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AAD" w:rsidRPr="00B454D3" w:rsidRDefault="009C2AAD" w:rsidP="009C2AAD">
      <w:pPr>
        <w:jc w:val="center"/>
        <w:rPr>
          <w:rFonts w:ascii="Calibri" w:hAnsi="Calibri" w:cs="Arial Narrow"/>
          <w:b/>
          <w:bCs/>
          <w:lang w:val="es-ES"/>
        </w:rPr>
      </w:pPr>
      <w:r w:rsidRPr="00B454D3">
        <w:rPr>
          <w:rFonts w:ascii="Calibri" w:hAnsi="Calibri" w:cs="Arial Narrow"/>
          <w:b/>
          <w:bCs/>
          <w:lang w:val="es-ES"/>
        </w:rPr>
        <w:t>LICITACIÓN PÚBLICA</w:t>
      </w:r>
    </w:p>
    <w:p w:rsidR="009C2AAD" w:rsidRDefault="009C2AAD" w:rsidP="009C2AAD">
      <w:pPr>
        <w:jc w:val="center"/>
        <w:rPr>
          <w:rFonts w:ascii="Calibri" w:hAnsi="Calibri" w:cs="Arial Narrow"/>
          <w:b/>
          <w:bCs/>
          <w:lang w:val="es-ES"/>
        </w:rPr>
      </w:pPr>
      <w:r w:rsidRPr="009970E2">
        <w:rPr>
          <w:rFonts w:ascii="Calibri" w:hAnsi="Calibri" w:cs="Arial Narrow"/>
          <w:b/>
          <w:bCs/>
          <w:lang w:val="es-ES"/>
        </w:rPr>
        <w:t>“VENTA DE PROPIEDAD MUNICIPAL, TERRENO”</w:t>
      </w:r>
    </w:p>
    <w:p w:rsidR="009C2AAD" w:rsidRDefault="000A49E0" w:rsidP="009C2AAD">
      <w:pPr>
        <w:jc w:val="center"/>
        <w:rPr>
          <w:rFonts w:ascii="Calibri" w:hAnsi="Calibri" w:cs="Arial Narrow"/>
          <w:b/>
          <w:bCs/>
          <w:lang w:val="es-ES"/>
        </w:rPr>
      </w:pPr>
      <w:r>
        <w:rPr>
          <w:rFonts w:ascii="Calibri" w:hAnsi="Calibri" w:cs="Arial Narrow"/>
          <w:b/>
          <w:bCs/>
          <w:lang w:val="es-ES"/>
        </w:rPr>
        <w:t>ID 2289-22</w:t>
      </w:r>
      <w:r w:rsidR="009C2AAD">
        <w:rPr>
          <w:rFonts w:ascii="Calibri" w:hAnsi="Calibri" w:cs="Arial Narrow"/>
          <w:b/>
          <w:bCs/>
          <w:lang w:val="es-ES"/>
        </w:rPr>
        <w:t>-LQ</w:t>
      </w:r>
      <w:r w:rsidR="009C2AAD" w:rsidRPr="00B454D3">
        <w:rPr>
          <w:rFonts w:ascii="Calibri" w:hAnsi="Calibri" w:cs="Arial Narrow"/>
          <w:b/>
          <w:bCs/>
          <w:lang w:val="es-ES"/>
        </w:rPr>
        <w:t>20</w:t>
      </w:r>
    </w:p>
    <w:p w:rsidR="009C2AAD" w:rsidRPr="009C2AAD" w:rsidRDefault="009C2AAD" w:rsidP="009C2AAD">
      <w:pPr>
        <w:jc w:val="center"/>
        <w:rPr>
          <w:rFonts w:ascii="Calibri" w:hAnsi="Calibri" w:cs="Arial Narrow"/>
          <w:b/>
          <w:bCs/>
          <w:lang w:val="es-ES"/>
        </w:rPr>
      </w:pPr>
    </w:p>
    <w:p w:rsidR="009C2AAD" w:rsidRPr="009C2AAD" w:rsidRDefault="009C2AAD" w:rsidP="009C2AAD">
      <w:pPr>
        <w:keepNext/>
        <w:jc w:val="center"/>
        <w:outlineLvl w:val="4"/>
        <w:rPr>
          <w:rFonts w:ascii="Calibri" w:hAnsi="Calibri" w:cs="Arial"/>
          <w:b/>
        </w:rPr>
      </w:pPr>
      <w:bookmarkStart w:id="0" w:name="_Toc185747845"/>
      <w:r w:rsidRPr="00F23512">
        <w:rPr>
          <w:rFonts w:ascii="Calibri" w:hAnsi="Calibri" w:cs="Arial"/>
          <w:b/>
        </w:rPr>
        <w:t xml:space="preserve">ANEXO Nº </w:t>
      </w:r>
      <w:bookmarkEnd w:id="0"/>
      <w:r w:rsidR="002A5ED5">
        <w:rPr>
          <w:rFonts w:ascii="Calibri" w:hAnsi="Calibri" w:cs="Arial"/>
          <w:b/>
        </w:rPr>
        <w:t>3</w:t>
      </w:r>
      <w:bookmarkStart w:id="1" w:name="_GoBack"/>
      <w:bookmarkEnd w:id="1"/>
    </w:p>
    <w:p w:rsidR="009C2AAD" w:rsidRPr="00F23512" w:rsidRDefault="009C2AAD" w:rsidP="009C2AAD">
      <w:pPr>
        <w:keepNext/>
        <w:jc w:val="center"/>
        <w:outlineLvl w:val="4"/>
        <w:rPr>
          <w:rFonts w:ascii="Calibri" w:hAnsi="Calibri" w:cs="Arial"/>
          <w:b/>
          <w:iCs/>
        </w:rPr>
      </w:pPr>
      <w:r w:rsidRPr="00F23512">
        <w:rPr>
          <w:rFonts w:ascii="Calibri" w:hAnsi="Calibri" w:cs="Arial"/>
          <w:b/>
          <w:iCs/>
        </w:rPr>
        <w:t>FORMATO DE OFERTA ECONOMICA</w:t>
      </w:r>
    </w:p>
    <w:p w:rsidR="009C2AAD" w:rsidRPr="00F23512" w:rsidRDefault="009C2AAD" w:rsidP="009C2AAD">
      <w:pPr>
        <w:jc w:val="center"/>
        <w:rPr>
          <w:rFonts w:ascii="Calibri" w:hAnsi="Calibri" w:cs="Arial"/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1514"/>
        <w:gridCol w:w="694"/>
        <w:gridCol w:w="5480"/>
      </w:tblGrid>
      <w:tr w:rsidR="009C2AAD" w:rsidRPr="0063412B" w:rsidTr="008E6E18">
        <w:trPr>
          <w:trHeight w:val="340"/>
        </w:trPr>
        <w:tc>
          <w:tcPr>
            <w:tcW w:w="2502" w:type="dxa"/>
            <w:gridSpan w:val="2"/>
            <w:shd w:val="clear" w:color="auto" w:fill="auto"/>
            <w:vAlign w:val="center"/>
          </w:tcPr>
          <w:p w:rsidR="009C2AAD" w:rsidRPr="0063412B" w:rsidRDefault="009C2AAD" w:rsidP="008E6E18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63412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NOMBRE PROPONENTE:</w:t>
            </w:r>
          </w:p>
        </w:tc>
        <w:tc>
          <w:tcPr>
            <w:tcW w:w="747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C2AAD" w:rsidRPr="0063412B" w:rsidRDefault="009C2AAD" w:rsidP="008E6E18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9C2AAD" w:rsidRPr="0063412B" w:rsidTr="008E6E18">
        <w:trPr>
          <w:gridAfter w:val="1"/>
          <w:wAfter w:w="6635" w:type="dxa"/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9C2AAD" w:rsidRPr="0063412B" w:rsidRDefault="009C2AAD" w:rsidP="008E6E18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63412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RUT:</w:t>
            </w:r>
          </w:p>
        </w:tc>
        <w:tc>
          <w:tcPr>
            <w:tcW w:w="252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C2AAD" w:rsidRPr="0063412B" w:rsidRDefault="009C2AAD" w:rsidP="008E6E18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</w:tbl>
    <w:p w:rsidR="009C2AAD" w:rsidRPr="00F23512" w:rsidRDefault="009C2AAD" w:rsidP="009C2AAD">
      <w:pPr>
        <w:rPr>
          <w:rFonts w:ascii="Calibri" w:hAnsi="Calibri" w:cs="Arial"/>
        </w:rPr>
      </w:pPr>
    </w:p>
    <w:p w:rsidR="009C2AAD" w:rsidRPr="009C2AAD" w:rsidRDefault="009C2AAD" w:rsidP="009C2AAD">
      <w:pPr>
        <w:rPr>
          <w:rFonts w:ascii="Calibri" w:hAnsi="Calibri" w:cs="Arial"/>
          <w:sz w:val="22"/>
          <w:szCs w:val="22"/>
        </w:rPr>
      </w:pPr>
      <w:r w:rsidRPr="009C2AAD">
        <w:rPr>
          <w:rFonts w:ascii="Calibri" w:hAnsi="Calibri" w:cs="Arial"/>
          <w:sz w:val="22"/>
          <w:szCs w:val="22"/>
        </w:rPr>
        <w:t xml:space="preserve">El representante legal del proponente que suscribe, certifica que se compromete a pagar el VALOR TOTAL expresado en este anexo a la Municipalidad de Frutillar. </w:t>
      </w:r>
    </w:p>
    <w:p w:rsidR="009C2AAD" w:rsidRPr="009C2AAD" w:rsidRDefault="009C2AAD" w:rsidP="009C2AAD">
      <w:pPr>
        <w:rPr>
          <w:rFonts w:ascii="Calibri" w:hAnsi="Calibri" w:cs="Arial"/>
          <w:sz w:val="22"/>
          <w:szCs w:val="22"/>
        </w:rPr>
      </w:pPr>
    </w:p>
    <w:p w:rsidR="009C2AAD" w:rsidRPr="009C2AAD" w:rsidRDefault="009C2AAD" w:rsidP="009C2AAD">
      <w:pPr>
        <w:rPr>
          <w:rFonts w:ascii="Calibri" w:hAnsi="Calibri" w:cs="Arial"/>
          <w:b/>
          <w:sz w:val="22"/>
          <w:szCs w:val="22"/>
          <w:u w:val="single"/>
        </w:rPr>
      </w:pPr>
      <w:r w:rsidRPr="009C2AAD">
        <w:rPr>
          <w:rFonts w:ascii="Calibri" w:hAnsi="Calibri" w:cs="Arial"/>
          <w:b/>
          <w:sz w:val="22"/>
          <w:szCs w:val="22"/>
          <w:u w:val="single"/>
        </w:rPr>
        <w:t>VALOR OFERTADO DE COMPRAVENTA:</w:t>
      </w:r>
    </w:p>
    <w:p w:rsidR="009C2AAD" w:rsidRPr="009C2AAD" w:rsidRDefault="009C2AAD" w:rsidP="009C2AAD">
      <w:pPr>
        <w:rPr>
          <w:rFonts w:ascii="Calibri" w:hAnsi="Calibri" w:cs="Arial"/>
          <w:b/>
          <w:sz w:val="22"/>
          <w:szCs w:val="22"/>
        </w:rPr>
      </w:pPr>
    </w:p>
    <w:tbl>
      <w:tblPr>
        <w:tblW w:w="8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5"/>
        <w:gridCol w:w="3368"/>
      </w:tblGrid>
      <w:tr w:rsidR="009C2AAD" w:rsidRPr="009C2AAD" w:rsidTr="008E6E18">
        <w:trPr>
          <w:jc w:val="center"/>
        </w:trPr>
        <w:tc>
          <w:tcPr>
            <w:tcW w:w="5615" w:type="dxa"/>
            <w:tcBorders>
              <w:bottom w:val="single" w:sz="4" w:space="0" w:color="auto"/>
            </w:tcBorders>
            <w:shd w:val="clear" w:color="auto" w:fill="D9D9D9"/>
          </w:tcPr>
          <w:p w:rsidR="009C2AAD" w:rsidRPr="009C2AAD" w:rsidRDefault="009C2AAD" w:rsidP="008E6E1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C2AAD">
              <w:rPr>
                <w:rFonts w:ascii="Calibri" w:hAnsi="Calibri" w:cs="Arial"/>
                <w:b/>
                <w:sz w:val="22"/>
                <w:szCs w:val="22"/>
              </w:rPr>
              <w:t>DETALLE</w:t>
            </w:r>
          </w:p>
        </w:tc>
        <w:tc>
          <w:tcPr>
            <w:tcW w:w="3368" w:type="dxa"/>
            <w:tcBorders>
              <w:bottom w:val="single" w:sz="4" w:space="0" w:color="auto"/>
            </w:tcBorders>
            <w:shd w:val="clear" w:color="auto" w:fill="D9D9D9"/>
          </w:tcPr>
          <w:p w:rsidR="009C2AAD" w:rsidRPr="009C2AAD" w:rsidRDefault="009C2AAD" w:rsidP="008E6E1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C2AAD">
              <w:rPr>
                <w:rFonts w:ascii="Calibri" w:hAnsi="Calibri" w:cs="Arial"/>
                <w:b/>
                <w:sz w:val="22"/>
                <w:szCs w:val="22"/>
              </w:rPr>
              <w:t>VALOR TOTAL (U.F.)</w:t>
            </w:r>
          </w:p>
        </w:tc>
      </w:tr>
      <w:tr w:rsidR="009C2AAD" w:rsidRPr="009C2AAD" w:rsidTr="008E6E18">
        <w:trPr>
          <w:trHeight w:val="925"/>
          <w:jc w:val="center"/>
        </w:trPr>
        <w:tc>
          <w:tcPr>
            <w:tcW w:w="5615" w:type="dxa"/>
            <w:shd w:val="clear" w:color="auto" w:fill="auto"/>
            <w:vAlign w:val="center"/>
          </w:tcPr>
          <w:p w:rsidR="009C2AAD" w:rsidRPr="009C2AAD" w:rsidRDefault="009C2AAD" w:rsidP="008E6E1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C2AAD">
              <w:rPr>
                <w:rFonts w:ascii="Calibri" w:hAnsi="Calibri"/>
                <w:b/>
                <w:sz w:val="22"/>
                <w:szCs w:val="22"/>
              </w:rPr>
              <w:t>“Terreno Municipal Ubicado en Vicente Pérez Rosales 285, Inscrito a Foja 95, N°171 del año 1972, ROL 24-9 ”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9C2AAD" w:rsidRPr="009C2AAD" w:rsidRDefault="009C2AAD" w:rsidP="008E6E1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9C2AAD" w:rsidRPr="009C2AAD" w:rsidRDefault="009C2AAD" w:rsidP="009C2AAD">
      <w:pPr>
        <w:rPr>
          <w:rFonts w:ascii="Calibri" w:hAnsi="Calibri" w:cs="Arial"/>
          <w:sz w:val="22"/>
          <w:szCs w:val="22"/>
        </w:rPr>
      </w:pPr>
    </w:p>
    <w:p w:rsidR="009C2AAD" w:rsidRPr="009C2AAD" w:rsidRDefault="009C2AAD" w:rsidP="009C2AAD">
      <w:pPr>
        <w:rPr>
          <w:rFonts w:ascii="Calibri" w:hAnsi="Calibri" w:cs="Arial"/>
          <w:sz w:val="22"/>
          <w:szCs w:val="22"/>
        </w:rPr>
      </w:pPr>
      <w:r w:rsidRPr="009C2AAD">
        <w:rPr>
          <w:rFonts w:ascii="Calibri" w:hAnsi="Calibri" w:cs="Arial"/>
          <w:b/>
          <w:sz w:val="22"/>
          <w:szCs w:val="22"/>
        </w:rPr>
        <w:t xml:space="preserve">VALOR TOTAL EN PALABRAS: </w:t>
      </w:r>
      <w:r w:rsidRPr="009C2AAD">
        <w:rPr>
          <w:rFonts w:ascii="Calibri" w:hAnsi="Calibri" w:cs="Arial"/>
          <w:sz w:val="22"/>
          <w:szCs w:val="22"/>
        </w:rPr>
        <w:t>………..……………..……………………………………………………….… (Unidades de Fomento)</w:t>
      </w:r>
    </w:p>
    <w:p w:rsidR="009C2AAD" w:rsidRPr="009C2AAD" w:rsidRDefault="009C2AAD" w:rsidP="009C2AAD">
      <w:pPr>
        <w:rPr>
          <w:rFonts w:ascii="Calibri" w:hAnsi="Calibri" w:cs="Arial"/>
          <w:sz w:val="22"/>
          <w:szCs w:val="22"/>
        </w:rPr>
      </w:pPr>
    </w:p>
    <w:p w:rsidR="009C2AAD" w:rsidRPr="009C2AAD" w:rsidRDefault="009C2AAD" w:rsidP="009C2AAD">
      <w:pPr>
        <w:rPr>
          <w:rFonts w:ascii="Calibri" w:hAnsi="Calibri" w:cs="Arial"/>
          <w:b/>
          <w:sz w:val="22"/>
          <w:szCs w:val="22"/>
          <w:u w:val="single"/>
        </w:rPr>
      </w:pPr>
      <w:r w:rsidRPr="009C2AAD">
        <w:rPr>
          <w:rFonts w:ascii="Calibri" w:hAnsi="Calibri" w:cs="Arial"/>
          <w:b/>
          <w:sz w:val="22"/>
          <w:szCs w:val="22"/>
          <w:u w:val="single"/>
        </w:rPr>
        <w:t>MODALIDAD DE PAGO ELEGIDA:</w:t>
      </w:r>
    </w:p>
    <w:p w:rsidR="009C2AAD" w:rsidRPr="009C2AAD" w:rsidRDefault="009C2AAD" w:rsidP="009C2AAD">
      <w:pPr>
        <w:rPr>
          <w:rFonts w:ascii="Calibri" w:hAnsi="Calibri" w:cs="Arial"/>
          <w:b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674"/>
        <w:gridCol w:w="2902"/>
        <w:gridCol w:w="690"/>
      </w:tblGrid>
      <w:tr w:rsidR="009C2AAD" w:rsidRPr="009C2AAD" w:rsidTr="008E6E18">
        <w:trPr>
          <w:trHeight w:val="173"/>
          <w:jc w:val="center"/>
        </w:trPr>
        <w:tc>
          <w:tcPr>
            <w:tcW w:w="1788" w:type="dxa"/>
            <w:vMerge w:val="restart"/>
            <w:shd w:val="clear" w:color="auto" w:fill="D9D9D9"/>
            <w:vAlign w:val="center"/>
          </w:tcPr>
          <w:p w:rsidR="009C2AAD" w:rsidRPr="009C2AAD" w:rsidRDefault="009C2AAD" w:rsidP="008E6E18">
            <w:pPr>
              <w:rPr>
                <w:rFonts w:ascii="Calibri" w:hAnsi="Calibri" w:cs="Arial"/>
                <w:sz w:val="22"/>
                <w:szCs w:val="22"/>
              </w:rPr>
            </w:pPr>
            <w:r w:rsidRPr="009C2AAD">
              <w:rPr>
                <w:rFonts w:ascii="Calibri" w:hAnsi="Calibri" w:cs="Arial"/>
                <w:sz w:val="22"/>
                <w:szCs w:val="22"/>
              </w:rPr>
              <w:t>Al Contado</w:t>
            </w:r>
          </w:p>
        </w:tc>
        <w:tc>
          <w:tcPr>
            <w:tcW w:w="674" w:type="dxa"/>
            <w:vMerge w:val="restart"/>
            <w:shd w:val="clear" w:color="auto" w:fill="auto"/>
          </w:tcPr>
          <w:p w:rsidR="009C2AAD" w:rsidRPr="009C2AAD" w:rsidRDefault="009C2AAD" w:rsidP="008E6E1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02" w:type="dxa"/>
            <w:shd w:val="clear" w:color="auto" w:fill="D9D9D9"/>
          </w:tcPr>
          <w:p w:rsidR="009C2AAD" w:rsidRPr="009C2AAD" w:rsidRDefault="009C2AAD" w:rsidP="008E6E18">
            <w:pPr>
              <w:rPr>
                <w:rFonts w:ascii="Calibri" w:hAnsi="Calibri" w:cs="Arial"/>
                <w:sz w:val="22"/>
                <w:szCs w:val="22"/>
              </w:rPr>
            </w:pPr>
            <w:r w:rsidRPr="009C2AAD">
              <w:rPr>
                <w:rFonts w:ascii="Calibri" w:hAnsi="Calibri" w:cs="Arial"/>
                <w:sz w:val="22"/>
                <w:szCs w:val="22"/>
              </w:rPr>
              <w:t>Autofinanciamiento</w:t>
            </w:r>
          </w:p>
        </w:tc>
        <w:tc>
          <w:tcPr>
            <w:tcW w:w="690" w:type="dxa"/>
            <w:shd w:val="clear" w:color="auto" w:fill="auto"/>
          </w:tcPr>
          <w:p w:rsidR="009C2AAD" w:rsidRPr="009C2AAD" w:rsidRDefault="009C2AAD" w:rsidP="008E6E1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C2AAD" w:rsidRPr="009C2AAD" w:rsidTr="008E6E18">
        <w:trPr>
          <w:trHeight w:val="171"/>
          <w:jc w:val="center"/>
        </w:trPr>
        <w:tc>
          <w:tcPr>
            <w:tcW w:w="1788" w:type="dxa"/>
            <w:vMerge/>
            <w:shd w:val="clear" w:color="auto" w:fill="D9D9D9"/>
          </w:tcPr>
          <w:p w:rsidR="009C2AAD" w:rsidRPr="009C2AAD" w:rsidRDefault="009C2AAD" w:rsidP="008E6E1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74" w:type="dxa"/>
            <w:vMerge/>
            <w:shd w:val="clear" w:color="auto" w:fill="auto"/>
          </w:tcPr>
          <w:p w:rsidR="009C2AAD" w:rsidRPr="009C2AAD" w:rsidRDefault="009C2AAD" w:rsidP="008E6E1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02" w:type="dxa"/>
            <w:shd w:val="clear" w:color="auto" w:fill="D9D9D9"/>
          </w:tcPr>
          <w:p w:rsidR="009C2AAD" w:rsidRPr="009C2AAD" w:rsidRDefault="009C2AAD" w:rsidP="008E6E18">
            <w:pPr>
              <w:rPr>
                <w:rFonts w:ascii="Calibri" w:hAnsi="Calibri" w:cs="Arial"/>
                <w:sz w:val="22"/>
                <w:szCs w:val="22"/>
              </w:rPr>
            </w:pPr>
            <w:r w:rsidRPr="009C2AAD">
              <w:rPr>
                <w:rFonts w:ascii="Calibri" w:hAnsi="Calibri" w:cs="Arial"/>
                <w:sz w:val="22"/>
                <w:szCs w:val="22"/>
              </w:rPr>
              <w:t>Crédito Hipotecario u Otro</w:t>
            </w:r>
          </w:p>
        </w:tc>
        <w:tc>
          <w:tcPr>
            <w:tcW w:w="690" w:type="dxa"/>
            <w:shd w:val="clear" w:color="auto" w:fill="auto"/>
          </w:tcPr>
          <w:p w:rsidR="009C2AAD" w:rsidRPr="009C2AAD" w:rsidRDefault="009C2AAD" w:rsidP="008E6E1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C2AAD" w:rsidRPr="009C2AAD" w:rsidTr="008E6E18">
        <w:trPr>
          <w:trHeight w:val="173"/>
          <w:jc w:val="center"/>
        </w:trPr>
        <w:tc>
          <w:tcPr>
            <w:tcW w:w="1788" w:type="dxa"/>
            <w:vMerge w:val="restart"/>
            <w:shd w:val="clear" w:color="auto" w:fill="D9D9D9"/>
            <w:vAlign w:val="center"/>
          </w:tcPr>
          <w:p w:rsidR="009C2AAD" w:rsidRPr="009C2AAD" w:rsidRDefault="009C2AAD" w:rsidP="008E6E18">
            <w:pPr>
              <w:rPr>
                <w:rFonts w:ascii="Calibri" w:hAnsi="Calibri" w:cs="Arial"/>
                <w:sz w:val="22"/>
                <w:szCs w:val="22"/>
              </w:rPr>
            </w:pPr>
            <w:r w:rsidRPr="009C2AAD">
              <w:rPr>
                <w:rFonts w:ascii="Calibri" w:hAnsi="Calibri" w:cs="Arial"/>
                <w:sz w:val="22"/>
                <w:szCs w:val="22"/>
              </w:rPr>
              <w:t>Cuotas</w:t>
            </w:r>
          </w:p>
        </w:tc>
        <w:tc>
          <w:tcPr>
            <w:tcW w:w="674" w:type="dxa"/>
            <w:vMerge w:val="restart"/>
            <w:shd w:val="clear" w:color="auto" w:fill="auto"/>
          </w:tcPr>
          <w:p w:rsidR="009C2AAD" w:rsidRPr="009C2AAD" w:rsidRDefault="009C2AAD" w:rsidP="008E6E1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02" w:type="dxa"/>
            <w:shd w:val="clear" w:color="auto" w:fill="D9D9D9"/>
          </w:tcPr>
          <w:p w:rsidR="009C2AAD" w:rsidRPr="009C2AAD" w:rsidRDefault="009C2AAD" w:rsidP="008E6E18">
            <w:pPr>
              <w:rPr>
                <w:rFonts w:ascii="Calibri" w:hAnsi="Calibri" w:cs="Arial"/>
                <w:sz w:val="22"/>
                <w:szCs w:val="22"/>
              </w:rPr>
            </w:pPr>
            <w:r w:rsidRPr="009C2AAD">
              <w:rPr>
                <w:rFonts w:ascii="Calibri" w:hAnsi="Calibri" w:cs="Arial"/>
                <w:sz w:val="22"/>
                <w:szCs w:val="22"/>
              </w:rPr>
              <w:t>N° de cuotas</w:t>
            </w:r>
          </w:p>
        </w:tc>
        <w:tc>
          <w:tcPr>
            <w:tcW w:w="690" w:type="dxa"/>
            <w:shd w:val="clear" w:color="auto" w:fill="auto"/>
          </w:tcPr>
          <w:p w:rsidR="009C2AAD" w:rsidRPr="009C2AAD" w:rsidRDefault="009C2AAD" w:rsidP="008E6E1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C2AAD" w:rsidRPr="009C2AAD" w:rsidTr="008E6E18">
        <w:trPr>
          <w:trHeight w:val="171"/>
          <w:jc w:val="center"/>
        </w:trPr>
        <w:tc>
          <w:tcPr>
            <w:tcW w:w="1788" w:type="dxa"/>
            <w:vMerge/>
            <w:shd w:val="clear" w:color="auto" w:fill="D9D9D9"/>
          </w:tcPr>
          <w:p w:rsidR="009C2AAD" w:rsidRPr="009C2AAD" w:rsidRDefault="009C2AAD" w:rsidP="008E6E1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74" w:type="dxa"/>
            <w:vMerge/>
            <w:shd w:val="clear" w:color="auto" w:fill="auto"/>
          </w:tcPr>
          <w:p w:rsidR="009C2AAD" w:rsidRPr="009C2AAD" w:rsidRDefault="009C2AAD" w:rsidP="008E6E1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02" w:type="dxa"/>
            <w:shd w:val="clear" w:color="auto" w:fill="D9D9D9"/>
          </w:tcPr>
          <w:p w:rsidR="009C2AAD" w:rsidRPr="009C2AAD" w:rsidRDefault="009C2AAD" w:rsidP="008E6E18">
            <w:pPr>
              <w:rPr>
                <w:rFonts w:ascii="Calibri" w:hAnsi="Calibri" w:cs="Arial"/>
                <w:sz w:val="22"/>
                <w:szCs w:val="22"/>
              </w:rPr>
            </w:pPr>
            <w:r w:rsidRPr="009C2AAD">
              <w:rPr>
                <w:rFonts w:ascii="Calibri" w:hAnsi="Calibri" w:cs="Arial"/>
                <w:sz w:val="22"/>
                <w:szCs w:val="22"/>
              </w:rPr>
              <w:t>% del Pie</w:t>
            </w:r>
          </w:p>
        </w:tc>
        <w:tc>
          <w:tcPr>
            <w:tcW w:w="690" w:type="dxa"/>
            <w:shd w:val="clear" w:color="auto" w:fill="auto"/>
          </w:tcPr>
          <w:p w:rsidR="009C2AAD" w:rsidRPr="009C2AAD" w:rsidRDefault="009C2AAD" w:rsidP="008E6E1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9C2AAD" w:rsidRPr="009C2AAD" w:rsidRDefault="009C2AAD" w:rsidP="009C2AAD">
      <w:pPr>
        <w:rPr>
          <w:rFonts w:ascii="Calibri" w:hAnsi="Calibri" w:cs="Arial"/>
          <w:sz w:val="22"/>
          <w:szCs w:val="22"/>
        </w:rPr>
      </w:pPr>
    </w:p>
    <w:p w:rsidR="009C2AAD" w:rsidRPr="009C2AAD" w:rsidRDefault="009C2AAD" w:rsidP="009C2AAD">
      <w:pPr>
        <w:rPr>
          <w:rFonts w:ascii="Calibri" w:hAnsi="Calibri" w:cs="Arial"/>
          <w:sz w:val="22"/>
          <w:szCs w:val="22"/>
        </w:rPr>
      </w:pPr>
    </w:p>
    <w:p w:rsidR="009C2AAD" w:rsidRPr="009C2AAD" w:rsidRDefault="009C2AAD" w:rsidP="009C2AAD">
      <w:pPr>
        <w:rPr>
          <w:rFonts w:ascii="Calibri" w:hAnsi="Calibri" w:cs="Arial"/>
          <w:sz w:val="22"/>
          <w:szCs w:val="22"/>
        </w:rPr>
      </w:pPr>
      <w:r w:rsidRPr="009C2AAD">
        <w:rPr>
          <w:rFonts w:ascii="Calibri" w:hAnsi="Calibri" w:cs="Arial"/>
          <w:b/>
          <w:sz w:val="22"/>
          <w:szCs w:val="22"/>
        </w:rPr>
        <w:t>Total de la Postura Económica en palabras:</w:t>
      </w:r>
    </w:p>
    <w:p w:rsidR="009C2AAD" w:rsidRPr="009C2AAD" w:rsidRDefault="009C2AAD" w:rsidP="009C2AAD">
      <w:pPr>
        <w:rPr>
          <w:rFonts w:ascii="Calibri" w:hAnsi="Calibri"/>
          <w:sz w:val="22"/>
          <w:szCs w:val="22"/>
        </w:rPr>
      </w:pPr>
    </w:p>
    <w:p w:rsidR="009C2AAD" w:rsidRPr="00776B84" w:rsidRDefault="009C2AAD" w:rsidP="009C2AAD">
      <w:pPr>
        <w:rPr>
          <w:rFonts w:ascii="Calibri" w:hAnsi="Calibri"/>
          <w:szCs w:val="22"/>
        </w:rPr>
      </w:pPr>
    </w:p>
    <w:tbl>
      <w:tblPr>
        <w:tblW w:w="0" w:type="auto"/>
        <w:tblInd w:w="5778" w:type="dxa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727"/>
      </w:tblGrid>
      <w:tr w:rsidR="009C2AAD" w:rsidRPr="00776B84" w:rsidTr="008E6E18">
        <w:trPr>
          <w:trHeight w:val="397"/>
        </w:trPr>
        <w:tc>
          <w:tcPr>
            <w:tcW w:w="3969" w:type="dxa"/>
            <w:tcBorders>
              <w:top w:val="dashSmallGap" w:sz="4" w:space="0" w:color="auto"/>
              <w:bottom w:val="nil"/>
            </w:tcBorders>
            <w:shd w:val="clear" w:color="auto" w:fill="auto"/>
            <w:vAlign w:val="center"/>
          </w:tcPr>
          <w:p w:rsidR="009C2AAD" w:rsidRPr="00776B84" w:rsidRDefault="009C2AAD" w:rsidP="008E6E18">
            <w:pPr>
              <w:jc w:val="center"/>
              <w:rPr>
                <w:rFonts w:ascii="Calibri" w:hAnsi="Calibri" w:cs="Arial"/>
              </w:rPr>
            </w:pPr>
            <w:r w:rsidRPr="00776B84">
              <w:rPr>
                <w:rFonts w:ascii="Calibri" w:hAnsi="Calibri" w:cs="Arial"/>
              </w:rPr>
              <w:t>TIMBRE Y FIRMA</w:t>
            </w:r>
          </w:p>
          <w:p w:rsidR="009C2AAD" w:rsidRPr="00776B84" w:rsidRDefault="009C2AAD" w:rsidP="008E6E18">
            <w:pPr>
              <w:jc w:val="center"/>
              <w:rPr>
                <w:rFonts w:ascii="Calibri" w:hAnsi="Calibri" w:cs="Arial"/>
              </w:rPr>
            </w:pPr>
            <w:r w:rsidRPr="00776B84">
              <w:rPr>
                <w:rFonts w:ascii="Calibri" w:hAnsi="Calibri" w:cs="Arial"/>
              </w:rPr>
              <w:t>REPRESENTANTE LEGAL</w:t>
            </w:r>
          </w:p>
        </w:tc>
      </w:tr>
    </w:tbl>
    <w:p w:rsidR="009C2AAD" w:rsidRDefault="009C2AAD" w:rsidP="009C2A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60"/>
      </w:tblGrid>
      <w:tr w:rsidR="009C2AAD" w:rsidRPr="00776B84" w:rsidTr="008E6E18">
        <w:trPr>
          <w:trHeight w:val="397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AAD" w:rsidRPr="00776B84" w:rsidRDefault="009C2AAD" w:rsidP="008E6E18">
            <w:pPr>
              <w:rPr>
                <w:rFonts w:ascii="Calibri" w:hAnsi="Calibri" w:cs="Arial"/>
                <w:b/>
              </w:rPr>
            </w:pPr>
            <w:r w:rsidRPr="00776B84">
              <w:rPr>
                <w:rFonts w:ascii="Calibri" w:hAnsi="Calibri" w:cs="Arial"/>
              </w:rPr>
              <w:t>FECHA</w:t>
            </w:r>
          </w:p>
        </w:tc>
        <w:tc>
          <w:tcPr>
            <w:tcW w:w="326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bottom"/>
          </w:tcPr>
          <w:p w:rsidR="009C2AAD" w:rsidRPr="00776B84" w:rsidRDefault="009C2AAD" w:rsidP="008E6E18">
            <w:pPr>
              <w:rPr>
                <w:rFonts w:ascii="Calibri" w:hAnsi="Calibri" w:cs="Arial"/>
              </w:rPr>
            </w:pPr>
          </w:p>
        </w:tc>
      </w:tr>
    </w:tbl>
    <w:p w:rsidR="009C2AAD" w:rsidRPr="00F23512" w:rsidRDefault="009C2AAD" w:rsidP="009C2AAD">
      <w:pPr>
        <w:rPr>
          <w:rFonts w:ascii="Calibri" w:hAnsi="Calibri"/>
          <w:b/>
          <w:i/>
          <w:lang w:val="es-CL"/>
        </w:rPr>
      </w:pPr>
    </w:p>
    <w:p w:rsidR="009C2AAD" w:rsidRPr="009C2AAD" w:rsidRDefault="009C2AAD" w:rsidP="009C2AAD">
      <w:pPr>
        <w:rPr>
          <w:rFonts w:ascii="Calibri" w:hAnsi="Calibri"/>
          <w:b/>
          <w:i/>
          <w:sz w:val="22"/>
          <w:szCs w:val="22"/>
          <w:lang w:val="es-CL"/>
        </w:rPr>
      </w:pPr>
      <w:r w:rsidRPr="009C2AAD">
        <w:rPr>
          <w:rFonts w:ascii="Calibri" w:hAnsi="Calibri"/>
          <w:b/>
          <w:i/>
          <w:sz w:val="22"/>
          <w:szCs w:val="22"/>
          <w:lang w:val="es-CL"/>
        </w:rPr>
        <w:t xml:space="preserve">(*) Importante: </w:t>
      </w:r>
    </w:p>
    <w:p w:rsidR="009C2AAD" w:rsidRPr="009C2AAD" w:rsidRDefault="009C2AAD" w:rsidP="009C2AAD">
      <w:pPr>
        <w:rPr>
          <w:rFonts w:ascii="Calibri" w:hAnsi="Calibri"/>
          <w:i/>
          <w:sz w:val="22"/>
          <w:szCs w:val="22"/>
          <w:lang w:val="es-CL"/>
        </w:rPr>
      </w:pPr>
      <w:r w:rsidRPr="009C2AAD">
        <w:rPr>
          <w:rFonts w:ascii="Calibri" w:hAnsi="Calibri"/>
          <w:i/>
          <w:sz w:val="22"/>
          <w:szCs w:val="22"/>
          <w:lang w:val="es-CL"/>
        </w:rPr>
        <w:t xml:space="preserve">- El VALOR TOTAL de la oferta económica debe ser como mínimo de </w:t>
      </w:r>
      <w:r w:rsidRPr="009C2AAD">
        <w:rPr>
          <w:rFonts w:ascii="Calibri" w:hAnsi="Calibri"/>
          <w:b/>
          <w:i/>
          <w:sz w:val="22"/>
          <w:szCs w:val="22"/>
        </w:rPr>
        <w:t>UF 6.034.- (seis mil treinta y cuatro Unidades de Fomento).</w:t>
      </w:r>
    </w:p>
    <w:p w:rsidR="009C2AAD" w:rsidRPr="009C2AAD" w:rsidRDefault="009C2AAD" w:rsidP="009C2AAD">
      <w:pPr>
        <w:rPr>
          <w:rFonts w:ascii="Calibri" w:hAnsi="Calibri"/>
          <w:i/>
          <w:sz w:val="22"/>
          <w:szCs w:val="22"/>
          <w:lang w:val="es-CL"/>
        </w:rPr>
      </w:pPr>
      <w:r w:rsidRPr="009C2AAD">
        <w:rPr>
          <w:rFonts w:ascii="Calibri" w:hAnsi="Calibri"/>
          <w:i/>
          <w:sz w:val="22"/>
          <w:szCs w:val="22"/>
          <w:lang w:val="es-CL"/>
        </w:rPr>
        <w:t xml:space="preserve">- En caso que el proponente opte por la modalidad de pago en cuotas deberá ofertar un </w:t>
      </w:r>
      <w:r w:rsidRPr="009C2AAD">
        <w:rPr>
          <w:rFonts w:ascii="Calibri" w:hAnsi="Calibri"/>
          <w:b/>
          <w:i/>
          <w:sz w:val="22"/>
          <w:szCs w:val="22"/>
          <w:lang w:val="es-CL"/>
        </w:rPr>
        <w:t>pie igual o superior al 50%</w:t>
      </w:r>
      <w:r w:rsidRPr="009C2AAD">
        <w:rPr>
          <w:rFonts w:ascii="Calibri" w:hAnsi="Calibri"/>
          <w:i/>
          <w:sz w:val="22"/>
          <w:szCs w:val="22"/>
          <w:lang w:val="es-CL"/>
        </w:rPr>
        <w:t xml:space="preserve"> del valor total ofertado. Y el total de las cuotas </w:t>
      </w:r>
      <w:r w:rsidRPr="009C2AAD">
        <w:rPr>
          <w:rFonts w:ascii="Calibri" w:hAnsi="Calibri"/>
          <w:b/>
          <w:i/>
          <w:sz w:val="22"/>
          <w:szCs w:val="22"/>
          <w:lang w:val="es-CL"/>
        </w:rPr>
        <w:t>no podrá ser superior a 5 (cinco) cuotas.</w:t>
      </w:r>
    </w:p>
    <w:p w:rsidR="000C5266" w:rsidRPr="009C2AAD" w:rsidRDefault="000C5266" w:rsidP="009C2AAD"/>
    <w:sectPr w:rsidR="000C5266" w:rsidRPr="009C2AAD" w:rsidSect="000C5266">
      <w:headerReference w:type="default" r:id="rId6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F5F" w:rsidRDefault="00661F5F" w:rsidP="000C5266">
      <w:r>
        <w:separator/>
      </w:r>
    </w:p>
  </w:endnote>
  <w:endnote w:type="continuationSeparator" w:id="0">
    <w:p w:rsidR="00661F5F" w:rsidRDefault="00661F5F" w:rsidP="000C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F5F" w:rsidRDefault="00661F5F" w:rsidP="000C5266">
      <w:r>
        <w:separator/>
      </w:r>
    </w:p>
  </w:footnote>
  <w:footnote w:type="continuationSeparator" w:id="0">
    <w:p w:rsidR="00661F5F" w:rsidRDefault="00661F5F" w:rsidP="000C5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266" w:rsidRDefault="000C5266">
    <w:pPr>
      <w:pStyle w:val="Encabezado"/>
    </w:pPr>
    <w:r>
      <w:rPr>
        <w:noProof/>
        <w:lang w:eastAsia="es-CL"/>
      </w:rPr>
      <w:drawing>
        <wp:inline distT="0" distB="0" distL="0" distR="0">
          <wp:extent cx="1098550" cy="688340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66"/>
    <w:rsid w:val="000A49E0"/>
    <w:rsid w:val="000C5266"/>
    <w:rsid w:val="00286E43"/>
    <w:rsid w:val="002A5ED5"/>
    <w:rsid w:val="00412C70"/>
    <w:rsid w:val="00661F5F"/>
    <w:rsid w:val="007A767A"/>
    <w:rsid w:val="009A63DF"/>
    <w:rsid w:val="009C2AAD"/>
    <w:rsid w:val="00F7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F5E5DBE-5331-435F-8F0E-A5E59984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526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C5266"/>
  </w:style>
  <w:style w:type="paragraph" w:styleId="Piedepgina">
    <w:name w:val="footer"/>
    <w:basedOn w:val="Normal"/>
    <w:link w:val="PiedepginaCar"/>
    <w:uiPriority w:val="99"/>
    <w:unhideWhenUsed/>
    <w:rsid w:val="000C526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6</cp:revision>
  <dcterms:created xsi:type="dcterms:W3CDTF">2020-01-14T18:18:00Z</dcterms:created>
  <dcterms:modified xsi:type="dcterms:W3CDTF">2020-04-02T22:38:00Z</dcterms:modified>
</cp:coreProperties>
</file>