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48D1" w14:textId="77777777" w:rsidR="000734F2" w:rsidRDefault="008944BE" w:rsidP="008A66E0">
      <w:pPr>
        <w:pStyle w:val="Textoindependiente"/>
        <w:spacing w:before="2"/>
        <w:jc w:val="center"/>
        <w:rPr>
          <w:rFonts w:ascii="Times New Roman"/>
          <w:sz w:val="22"/>
        </w:rPr>
      </w:pPr>
      <w:r>
        <w:rPr>
          <w:rFonts w:ascii="Times New Roman"/>
          <w:noProof/>
          <w:sz w:val="22"/>
          <w:lang w:bidi="ar-SA"/>
        </w:rPr>
        <w:drawing>
          <wp:inline distT="0" distB="0" distL="0" distR="0" wp14:anchorId="010520E3" wp14:editId="3CCB4895">
            <wp:extent cx="2717759" cy="16764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-frutillar-trans_B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638" cy="168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6860" w14:textId="77777777" w:rsidR="000734F2" w:rsidRDefault="000734F2">
      <w:pPr>
        <w:pStyle w:val="Textoindependiente"/>
        <w:ind w:left="4130"/>
        <w:rPr>
          <w:rFonts w:ascii="Times New Roman"/>
          <w:sz w:val="20"/>
        </w:rPr>
      </w:pPr>
    </w:p>
    <w:p w14:paraId="6325D44F" w14:textId="77777777" w:rsidR="000734F2" w:rsidRDefault="000734F2">
      <w:pPr>
        <w:pStyle w:val="Textoindependiente"/>
        <w:rPr>
          <w:rFonts w:ascii="Times New Roman"/>
          <w:sz w:val="20"/>
        </w:rPr>
      </w:pPr>
    </w:p>
    <w:p w14:paraId="3D4EC5B3" w14:textId="77777777" w:rsidR="006C66F8" w:rsidRDefault="006C66F8" w:rsidP="006C66F8">
      <w:pPr>
        <w:spacing w:before="278" w:line="437" w:lineRule="exact"/>
        <w:ind w:left="2581"/>
        <w:jc w:val="both"/>
        <w:rPr>
          <w:rFonts w:ascii="Times New Roman"/>
          <w:sz w:val="20"/>
          <w:szCs w:val="24"/>
        </w:rPr>
      </w:pPr>
    </w:p>
    <w:p w14:paraId="12032631" w14:textId="77777777" w:rsidR="009F3384" w:rsidRDefault="009F3384" w:rsidP="006C66F8">
      <w:pPr>
        <w:spacing w:before="278" w:line="437" w:lineRule="exact"/>
        <w:ind w:left="2581"/>
        <w:jc w:val="both"/>
        <w:rPr>
          <w:rFonts w:ascii="Times New Roman"/>
          <w:sz w:val="20"/>
          <w:szCs w:val="24"/>
        </w:rPr>
      </w:pPr>
    </w:p>
    <w:p w14:paraId="1DDCE831" w14:textId="77777777" w:rsidR="009F3384" w:rsidRDefault="009F3384" w:rsidP="006C66F8">
      <w:pPr>
        <w:spacing w:before="278" w:line="437" w:lineRule="exact"/>
        <w:ind w:left="2581"/>
        <w:jc w:val="both"/>
        <w:rPr>
          <w:rFonts w:ascii="Times New Roman"/>
          <w:sz w:val="20"/>
          <w:szCs w:val="24"/>
        </w:rPr>
      </w:pPr>
    </w:p>
    <w:p w14:paraId="3EC450BB" w14:textId="1CF9C76A" w:rsidR="000734F2" w:rsidRPr="00EB75AD" w:rsidRDefault="001A17EA" w:rsidP="00EB75AD">
      <w:pPr>
        <w:spacing w:before="278" w:line="437" w:lineRule="exact"/>
        <w:ind w:left="1560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  </w:t>
      </w:r>
      <w:r w:rsidR="00F76E44" w:rsidRPr="00EB75AD">
        <w:rPr>
          <w:b/>
          <w:sz w:val="48"/>
          <w:szCs w:val="40"/>
        </w:rPr>
        <w:t>BASES DE POSTULACION</w:t>
      </w:r>
    </w:p>
    <w:p w14:paraId="0C59E0DE" w14:textId="77777777" w:rsidR="006C66F8" w:rsidRDefault="006C66F8" w:rsidP="006C66F8">
      <w:pPr>
        <w:spacing w:line="388" w:lineRule="exact"/>
        <w:ind w:left="1069"/>
        <w:rPr>
          <w:b/>
          <w:sz w:val="32"/>
        </w:rPr>
      </w:pPr>
    </w:p>
    <w:p w14:paraId="6F144A56" w14:textId="5D9ECF01" w:rsidR="000734F2" w:rsidRPr="006C66F8" w:rsidRDefault="00146F26" w:rsidP="001A17EA">
      <w:pPr>
        <w:spacing w:line="388" w:lineRule="exact"/>
        <w:ind w:left="1069"/>
        <w:jc w:val="center"/>
        <w:rPr>
          <w:b/>
          <w:sz w:val="36"/>
          <w:szCs w:val="36"/>
        </w:rPr>
      </w:pPr>
      <w:r>
        <w:rPr>
          <w:b/>
          <w:sz w:val="32"/>
        </w:rPr>
        <w:t xml:space="preserve">MERCADITO MUNICIPAL </w:t>
      </w:r>
      <w:r w:rsidR="00625EBB">
        <w:rPr>
          <w:b/>
          <w:sz w:val="32"/>
        </w:rPr>
        <w:t>ANIVERSARIO FRUTILLAR</w:t>
      </w:r>
    </w:p>
    <w:p w14:paraId="7874AD17" w14:textId="77777777" w:rsidR="006C66F8" w:rsidRDefault="006C66F8" w:rsidP="00625EBB">
      <w:pPr>
        <w:spacing w:before="270" w:line="480" w:lineRule="auto"/>
        <w:ind w:left="1065" w:right="943" w:firstLine="1412"/>
        <w:jc w:val="center"/>
        <w:rPr>
          <w:b/>
          <w:sz w:val="38"/>
          <w:szCs w:val="24"/>
        </w:rPr>
      </w:pPr>
    </w:p>
    <w:p w14:paraId="2F214245" w14:textId="77777777" w:rsidR="000734F2" w:rsidRDefault="000734F2" w:rsidP="006C66F8">
      <w:pPr>
        <w:spacing w:before="270" w:line="480" w:lineRule="auto"/>
        <w:ind w:left="1065" w:right="943" w:hanging="72"/>
        <w:rPr>
          <w:b/>
          <w:sz w:val="36"/>
        </w:rPr>
      </w:pPr>
    </w:p>
    <w:p w14:paraId="29F80EBC" w14:textId="77777777" w:rsidR="000734F2" w:rsidRDefault="000734F2">
      <w:pPr>
        <w:pStyle w:val="Textoindependiente"/>
        <w:spacing w:before="10"/>
        <w:rPr>
          <w:b/>
          <w:sz w:val="35"/>
        </w:rPr>
      </w:pPr>
    </w:p>
    <w:p w14:paraId="2C5A0895" w14:textId="77777777" w:rsidR="000734F2" w:rsidRDefault="000734F2">
      <w:pPr>
        <w:pStyle w:val="Textoindependiente"/>
        <w:rPr>
          <w:b/>
          <w:sz w:val="20"/>
        </w:rPr>
      </w:pPr>
    </w:p>
    <w:p w14:paraId="1507FE25" w14:textId="77777777" w:rsidR="006D03FB" w:rsidRDefault="006D03FB">
      <w:pPr>
        <w:pStyle w:val="Textoindependiente"/>
        <w:rPr>
          <w:b/>
          <w:sz w:val="20"/>
        </w:rPr>
      </w:pPr>
    </w:p>
    <w:p w14:paraId="6EAD85E4" w14:textId="77777777" w:rsidR="000734F2" w:rsidRDefault="000734F2">
      <w:pPr>
        <w:pStyle w:val="Textoindependiente"/>
        <w:rPr>
          <w:b/>
          <w:sz w:val="20"/>
        </w:rPr>
      </w:pPr>
    </w:p>
    <w:p w14:paraId="11F65B5D" w14:textId="77777777" w:rsidR="000734F2" w:rsidRDefault="000734F2">
      <w:pPr>
        <w:pStyle w:val="Textoindependiente"/>
        <w:rPr>
          <w:b/>
          <w:sz w:val="20"/>
        </w:rPr>
      </w:pPr>
    </w:p>
    <w:p w14:paraId="331BC90A" w14:textId="77777777" w:rsidR="000734F2" w:rsidRDefault="000734F2">
      <w:pPr>
        <w:pStyle w:val="Textoindependiente"/>
        <w:rPr>
          <w:b/>
          <w:sz w:val="20"/>
        </w:rPr>
      </w:pPr>
    </w:p>
    <w:p w14:paraId="4BFC5EB2" w14:textId="77777777" w:rsidR="000734F2" w:rsidRDefault="000734F2">
      <w:pPr>
        <w:pStyle w:val="Textoindependiente"/>
        <w:rPr>
          <w:b/>
          <w:sz w:val="20"/>
        </w:rPr>
      </w:pPr>
    </w:p>
    <w:p w14:paraId="2BC9B93E" w14:textId="77777777" w:rsidR="000734F2" w:rsidRDefault="000734F2">
      <w:pPr>
        <w:pStyle w:val="Textoindependiente"/>
        <w:rPr>
          <w:b/>
          <w:sz w:val="20"/>
        </w:rPr>
      </w:pPr>
    </w:p>
    <w:p w14:paraId="74D44C8C" w14:textId="77777777" w:rsidR="006C66F8" w:rsidRDefault="006C66F8">
      <w:pPr>
        <w:pStyle w:val="Textoindependiente"/>
        <w:rPr>
          <w:b/>
          <w:sz w:val="20"/>
        </w:rPr>
      </w:pPr>
    </w:p>
    <w:p w14:paraId="0F898C93" w14:textId="77777777" w:rsidR="006C66F8" w:rsidRDefault="006C66F8">
      <w:pPr>
        <w:pStyle w:val="Textoindependiente"/>
        <w:rPr>
          <w:b/>
          <w:sz w:val="20"/>
        </w:rPr>
      </w:pPr>
    </w:p>
    <w:p w14:paraId="2AE2A4AB" w14:textId="77777777" w:rsidR="006C66F8" w:rsidRDefault="006C66F8">
      <w:pPr>
        <w:pStyle w:val="Textoindependiente"/>
        <w:rPr>
          <w:b/>
          <w:sz w:val="20"/>
        </w:rPr>
      </w:pPr>
    </w:p>
    <w:p w14:paraId="53D3EF9D" w14:textId="77777777" w:rsidR="000734F2" w:rsidRDefault="000734F2">
      <w:pPr>
        <w:pStyle w:val="Textoindependiente"/>
        <w:rPr>
          <w:b/>
          <w:sz w:val="20"/>
        </w:rPr>
      </w:pPr>
    </w:p>
    <w:p w14:paraId="049C3C6C" w14:textId="77777777" w:rsidR="00ED0BA0" w:rsidRPr="00180696" w:rsidRDefault="00F76E44" w:rsidP="00ED0BA0">
      <w:pPr>
        <w:pStyle w:val="Textoindependiente"/>
        <w:spacing w:before="4"/>
        <w:jc w:val="center"/>
        <w:rPr>
          <w:b/>
          <w:color w:val="000000" w:themeColor="text1"/>
        </w:rPr>
      </w:pPr>
      <w:r w:rsidRPr="00180696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DAC44BC" wp14:editId="34D5C5FA">
                <wp:simplePos x="0" y="0"/>
                <wp:positionH relativeFrom="page">
                  <wp:posOffset>1061720</wp:posOffset>
                </wp:positionH>
                <wp:positionV relativeFrom="paragraph">
                  <wp:posOffset>113665</wp:posOffset>
                </wp:positionV>
                <wp:extent cx="6189980" cy="0"/>
                <wp:effectExtent l="13970" t="8890" r="15875" b="1016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540C1" id="Line 1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8.95pt" to="57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" strokeweight="1.4pt">
                <w10:wrap type="topAndBottom" anchorx="page"/>
              </v:line>
            </w:pict>
          </mc:Fallback>
        </mc:AlternateContent>
      </w:r>
      <w:r w:rsidR="00ED0BA0" w:rsidRPr="00180696">
        <w:rPr>
          <w:b/>
          <w:color w:val="000000" w:themeColor="text1"/>
        </w:rPr>
        <w:t>MUNICIPALIDAD DE</w:t>
      </w:r>
      <w:r w:rsidR="00ED0BA0" w:rsidRPr="00180696">
        <w:rPr>
          <w:b/>
          <w:color w:val="000000" w:themeColor="text1"/>
          <w:spacing w:val="-11"/>
        </w:rPr>
        <w:t xml:space="preserve"> </w:t>
      </w:r>
      <w:r w:rsidR="00ED0BA0" w:rsidRPr="00180696">
        <w:rPr>
          <w:b/>
          <w:color w:val="000000" w:themeColor="text1"/>
        </w:rPr>
        <w:t>FRUTILLAR</w:t>
      </w:r>
    </w:p>
    <w:p w14:paraId="7640CF48" w14:textId="7B15D08A" w:rsidR="00ED0BA0" w:rsidRPr="00180696" w:rsidRDefault="00ED0BA0" w:rsidP="00180696">
      <w:pPr>
        <w:ind w:left="1585" w:right="1479"/>
        <w:jc w:val="center"/>
        <w:rPr>
          <w:b/>
          <w:color w:val="000000" w:themeColor="text1"/>
          <w:sz w:val="24"/>
        </w:rPr>
        <w:sectPr w:rsidR="00ED0BA0" w:rsidRPr="00180696" w:rsidSect="00AC054E">
          <w:type w:val="continuous"/>
          <w:pgSz w:w="12240" w:h="15840" w:code="1"/>
          <w:pgMar w:top="1503" w:right="697" w:bottom="278" w:left="1440" w:header="720" w:footer="720" w:gutter="0"/>
          <w:cols w:space="720"/>
        </w:sectPr>
      </w:pPr>
      <w:r w:rsidRPr="00180696">
        <w:rPr>
          <w:b/>
          <w:color w:val="000000" w:themeColor="text1"/>
          <w:sz w:val="24"/>
        </w:rPr>
        <w:t>20</w:t>
      </w:r>
      <w:r w:rsidR="00675376" w:rsidRPr="00180696">
        <w:rPr>
          <w:b/>
          <w:color w:val="000000" w:themeColor="text1"/>
          <w:sz w:val="24"/>
        </w:rPr>
        <w:t>2</w:t>
      </w:r>
      <w:r w:rsidR="00180696">
        <w:rPr>
          <w:b/>
          <w:color w:val="000000" w:themeColor="text1"/>
          <w:sz w:val="24"/>
        </w:rPr>
        <w:t>1</w:t>
      </w:r>
    </w:p>
    <w:p w14:paraId="2623907A" w14:textId="016A8000" w:rsidR="000734F2" w:rsidRPr="00E032C8" w:rsidRDefault="00180696" w:rsidP="00BD2AE2">
      <w:pPr>
        <w:pStyle w:val="Ttulo1"/>
        <w:tabs>
          <w:tab w:val="left" w:pos="689"/>
        </w:tabs>
        <w:spacing w:before="75" w:after="22"/>
        <w:ind w:left="0" w:firstLine="0"/>
        <w:rPr>
          <w:color w:val="000000" w:themeColor="text1"/>
          <w:sz w:val="26"/>
          <w:u w:val="single"/>
        </w:rPr>
      </w:pPr>
      <w:r w:rsidRPr="00E032C8">
        <w:rPr>
          <w:color w:val="000000" w:themeColor="text1"/>
          <w:u w:val="single"/>
        </w:rPr>
        <w:lastRenderedPageBreak/>
        <w:t>1.</w:t>
      </w:r>
      <w:r w:rsidR="009C5C6D" w:rsidRPr="00E032C8">
        <w:rPr>
          <w:color w:val="000000" w:themeColor="text1"/>
          <w:u w:val="single"/>
        </w:rPr>
        <w:t>-</w:t>
      </w:r>
      <w:r w:rsidR="00F76E44" w:rsidRPr="00E032C8">
        <w:rPr>
          <w:color w:val="000000" w:themeColor="text1"/>
          <w:u w:val="single"/>
        </w:rPr>
        <w:t>CONVOCATORIA</w:t>
      </w:r>
      <w:r w:rsidR="00E032C8">
        <w:rPr>
          <w:color w:val="000000" w:themeColor="text1"/>
          <w:u w:val="single"/>
        </w:rPr>
        <w:t>___________________________________________</w:t>
      </w:r>
    </w:p>
    <w:p w14:paraId="35AAB796" w14:textId="02A237EF" w:rsidR="000734F2" w:rsidRPr="0020175D" w:rsidRDefault="00634CE3" w:rsidP="00180696">
      <w:pPr>
        <w:pStyle w:val="Textoindependiente"/>
        <w:spacing w:before="100"/>
        <w:ind w:right="148"/>
        <w:jc w:val="both"/>
        <w:rPr>
          <w:color w:val="000000" w:themeColor="text1"/>
        </w:rPr>
      </w:pPr>
      <w:r>
        <w:rPr>
          <w:color w:val="000000" w:themeColor="text1"/>
        </w:rPr>
        <w:t xml:space="preserve">En el marco </w:t>
      </w:r>
      <w:r w:rsidR="00340153">
        <w:rPr>
          <w:color w:val="000000" w:themeColor="text1"/>
        </w:rPr>
        <w:t>de la celebración de</w:t>
      </w:r>
      <w:r w:rsidR="001A17EA">
        <w:rPr>
          <w:color w:val="000000" w:themeColor="text1"/>
        </w:rPr>
        <w:t xml:space="preserve">l Aniversario de Frutillar </w:t>
      </w:r>
      <w:r w:rsidR="002320E7">
        <w:rPr>
          <w:color w:val="000000" w:themeColor="text1"/>
        </w:rPr>
        <w:t>N°165</w:t>
      </w:r>
      <w:r w:rsidR="00D93349">
        <w:rPr>
          <w:color w:val="000000" w:themeColor="text1"/>
        </w:rPr>
        <w:t xml:space="preserve"> y con </w:t>
      </w:r>
      <w:r w:rsidR="00F76E44" w:rsidRPr="0020175D">
        <w:rPr>
          <w:color w:val="000000" w:themeColor="text1"/>
        </w:rPr>
        <w:t xml:space="preserve">el propósito de potenciar </w:t>
      </w:r>
      <w:r w:rsidR="005B69AB" w:rsidRPr="0020175D">
        <w:rPr>
          <w:color w:val="000000" w:themeColor="text1"/>
        </w:rPr>
        <w:t xml:space="preserve">la reactivación económica </w:t>
      </w:r>
      <w:r w:rsidR="009E560B" w:rsidRPr="0020175D">
        <w:rPr>
          <w:color w:val="000000" w:themeColor="text1"/>
        </w:rPr>
        <w:t>y promover el consumo local</w:t>
      </w:r>
      <w:r w:rsidR="001B6A5E" w:rsidRPr="0020175D">
        <w:rPr>
          <w:color w:val="000000" w:themeColor="text1"/>
        </w:rPr>
        <w:t xml:space="preserve">, la Municipalidad de Frutillar </w:t>
      </w:r>
      <w:r w:rsidR="006D3D37" w:rsidRPr="0020175D">
        <w:rPr>
          <w:color w:val="000000" w:themeColor="text1"/>
        </w:rPr>
        <w:t xml:space="preserve">abre la presente convocatoria para participar en el </w:t>
      </w:r>
      <w:r w:rsidR="00E8235B">
        <w:rPr>
          <w:color w:val="000000" w:themeColor="text1"/>
        </w:rPr>
        <w:t>“</w:t>
      </w:r>
      <w:r w:rsidR="006D3D37" w:rsidRPr="0020175D">
        <w:rPr>
          <w:color w:val="000000" w:themeColor="text1"/>
        </w:rPr>
        <w:t>Mercad</w:t>
      </w:r>
      <w:r w:rsidR="00C40A74" w:rsidRPr="0020175D">
        <w:rPr>
          <w:color w:val="000000" w:themeColor="text1"/>
        </w:rPr>
        <w:t xml:space="preserve">ito </w:t>
      </w:r>
      <w:r w:rsidR="00986DAD" w:rsidRPr="0020175D">
        <w:rPr>
          <w:color w:val="000000" w:themeColor="text1"/>
        </w:rPr>
        <w:t xml:space="preserve">Municipal de </w:t>
      </w:r>
      <w:r w:rsidR="002320E7">
        <w:rPr>
          <w:color w:val="000000" w:themeColor="text1"/>
        </w:rPr>
        <w:t>Aniversario de Frutillar</w:t>
      </w:r>
      <w:r w:rsidR="00986DAD" w:rsidRPr="0020175D">
        <w:rPr>
          <w:color w:val="000000" w:themeColor="text1"/>
        </w:rPr>
        <w:t xml:space="preserve"> 2021</w:t>
      </w:r>
      <w:r w:rsidR="00E8235B">
        <w:rPr>
          <w:color w:val="000000" w:themeColor="text1"/>
        </w:rPr>
        <w:t>”</w:t>
      </w:r>
      <w:r w:rsidR="00986DAD" w:rsidRPr="0020175D">
        <w:rPr>
          <w:color w:val="000000" w:themeColor="text1"/>
        </w:rPr>
        <w:t>.</w:t>
      </w:r>
    </w:p>
    <w:p w14:paraId="4AF9F26C" w14:textId="77777777" w:rsidR="00986DAD" w:rsidRPr="0020175D" w:rsidRDefault="00986DAD" w:rsidP="00180696">
      <w:pPr>
        <w:pStyle w:val="Textoindependiente"/>
        <w:spacing w:before="100"/>
        <w:ind w:right="148"/>
        <w:jc w:val="both"/>
        <w:rPr>
          <w:color w:val="000000" w:themeColor="text1"/>
        </w:rPr>
      </w:pPr>
    </w:p>
    <w:p w14:paraId="7151D386" w14:textId="10207BD9" w:rsidR="000734F2" w:rsidRPr="0020175D" w:rsidRDefault="00F76E44" w:rsidP="00180696">
      <w:pPr>
        <w:pStyle w:val="Textoindependiente"/>
        <w:ind w:right="150"/>
        <w:jc w:val="both"/>
        <w:rPr>
          <w:color w:val="000000" w:themeColor="text1"/>
        </w:rPr>
      </w:pPr>
      <w:r w:rsidRPr="0020175D">
        <w:rPr>
          <w:color w:val="000000" w:themeColor="text1"/>
        </w:rPr>
        <w:t xml:space="preserve">Las condiciones de participación, procedimientos, requisitos y funcionamiento de estas </w:t>
      </w:r>
      <w:r w:rsidR="00E0696C" w:rsidRPr="0020175D">
        <w:rPr>
          <w:color w:val="000000" w:themeColor="text1"/>
        </w:rPr>
        <w:t>actividades</w:t>
      </w:r>
      <w:r w:rsidRPr="0020175D">
        <w:rPr>
          <w:color w:val="000000" w:themeColor="text1"/>
        </w:rPr>
        <w:t xml:space="preserve"> serán normadas por las siguientes Bases de</w:t>
      </w:r>
      <w:r w:rsidRPr="0020175D">
        <w:rPr>
          <w:color w:val="000000" w:themeColor="text1"/>
          <w:spacing w:val="-19"/>
        </w:rPr>
        <w:t xml:space="preserve"> </w:t>
      </w:r>
      <w:r w:rsidRPr="0020175D">
        <w:rPr>
          <w:color w:val="000000" w:themeColor="text1"/>
        </w:rPr>
        <w:t>Postulación.</w:t>
      </w:r>
    </w:p>
    <w:p w14:paraId="6B689668" w14:textId="477B6AB4" w:rsidR="000734F2" w:rsidRDefault="000734F2" w:rsidP="009C5C6D">
      <w:pPr>
        <w:pStyle w:val="Ttulo1"/>
        <w:tabs>
          <w:tab w:val="left" w:pos="601"/>
          <w:tab w:val="left" w:pos="9979"/>
        </w:tabs>
        <w:ind w:left="0" w:firstLine="0"/>
        <w:jc w:val="both"/>
        <w:rPr>
          <w:color w:val="000000" w:themeColor="text1"/>
        </w:rPr>
      </w:pPr>
    </w:p>
    <w:p w14:paraId="133E3CC9" w14:textId="1102857D" w:rsidR="00BD2AE2" w:rsidRPr="00E032C8" w:rsidRDefault="00BD2AE2" w:rsidP="009C5C6D">
      <w:pPr>
        <w:pStyle w:val="Ttulo1"/>
        <w:tabs>
          <w:tab w:val="left" w:pos="601"/>
          <w:tab w:val="left" w:pos="9979"/>
        </w:tabs>
        <w:ind w:left="0" w:firstLine="0"/>
        <w:jc w:val="both"/>
        <w:rPr>
          <w:color w:val="000000" w:themeColor="text1"/>
          <w:u w:val="single"/>
        </w:rPr>
      </w:pPr>
      <w:r w:rsidRPr="00E032C8">
        <w:rPr>
          <w:color w:val="000000" w:themeColor="text1"/>
          <w:u w:val="single"/>
        </w:rPr>
        <w:t>2.-CONDICIONES GENERALES</w:t>
      </w:r>
      <w:r w:rsidR="00E032C8">
        <w:rPr>
          <w:color w:val="000000" w:themeColor="text1"/>
          <w:u w:val="single"/>
        </w:rPr>
        <w:t>___________________________________</w:t>
      </w:r>
    </w:p>
    <w:p w14:paraId="25865F37" w14:textId="3EB3D58C" w:rsidR="000734F2" w:rsidRPr="002460E4" w:rsidRDefault="002460E4" w:rsidP="00180696">
      <w:pPr>
        <w:tabs>
          <w:tab w:val="left" w:pos="965"/>
        </w:tabs>
        <w:spacing w:before="100"/>
        <w:ind w:right="150"/>
        <w:jc w:val="both"/>
        <w:rPr>
          <w:color w:val="00406F"/>
          <w:sz w:val="24"/>
        </w:rPr>
      </w:pPr>
      <w:r>
        <w:rPr>
          <w:sz w:val="24"/>
        </w:rPr>
        <w:t>2.1.-</w:t>
      </w:r>
      <w:r w:rsidR="009D4B48" w:rsidRPr="002460E4">
        <w:rPr>
          <w:sz w:val="24"/>
        </w:rPr>
        <w:t>El Mercadito Municipal</w:t>
      </w:r>
      <w:r w:rsidR="00F76E44" w:rsidRPr="002460E4">
        <w:rPr>
          <w:sz w:val="24"/>
        </w:rPr>
        <w:t xml:space="preserve">, se desarrollará </w:t>
      </w:r>
      <w:r w:rsidR="00053851" w:rsidRPr="002460E4">
        <w:rPr>
          <w:sz w:val="24"/>
        </w:rPr>
        <w:t>al costado de la Dirección de Desarrollo Comunitario</w:t>
      </w:r>
      <w:r w:rsidR="005807CB" w:rsidRPr="002460E4">
        <w:rPr>
          <w:sz w:val="24"/>
        </w:rPr>
        <w:t xml:space="preserve">. </w:t>
      </w:r>
      <w:r w:rsidR="00F76E44" w:rsidRPr="002460E4">
        <w:rPr>
          <w:sz w:val="24"/>
        </w:rPr>
        <w:t>Abrirá sus puertas para at</w:t>
      </w:r>
      <w:r w:rsidR="00F9002B" w:rsidRPr="002460E4">
        <w:rPr>
          <w:sz w:val="24"/>
        </w:rPr>
        <w:t xml:space="preserve">ención de público el </w:t>
      </w:r>
      <w:r w:rsidR="002320E7">
        <w:rPr>
          <w:sz w:val="24"/>
        </w:rPr>
        <w:t>viernes 26 de noviembre</w:t>
      </w:r>
      <w:r w:rsidR="00A27F03" w:rsidRPr="002460E4">
        <w:rPr>
          <w:sz w:val="24"/>
        </w:rPr>
        <w:t xml:space="preserve"> </w:t>
      </w:r>
      <w:r w:rsidR="00F76E44" w:rsidRPr="002460E4">
        <w:rPr>
          <w:sz w:val="24"/>
        </w:rPr>
        <w:t xml:space="preserve">y tendrá como fecha de cierre el domingo </w:t>
      </w:r>
      <w:r w:rsidR="002320E7">
        <w:rPr>
          <w:sz w:val="24"/>
        </w:rPr>
        <w:t>28 de noviembre</w:t>
      </w:r>
      <w:r w:rsidR="001C4C04" w:rsidRPr="002460E4">
        <w:rPr>
          <w:sz w:val="24"/>
        </w:rPr>
        <w:t xml:space="preserve"> </w:t>
      </w:r>
      <w:r w:rsidR="00F76E44" w:rsidRPr="002460E4">
        <w:rPr>
          <w:sz w:val="24"/>
        </w:rPr>
        <w:t>de</w:t>
      </w:r>
      <w:r w:rsidR="002B50CC" w:rsidRPr="002460E4">
        <w:rPr>
          <w:sz w:val="24"/>
        </w:rPr>
        <w:t>l</w:t>
      </w:r>
      <w:r w:rsidR="00F76E44" w:rsidRPr="002460E4">
        <w:rPr>
          <w:sz w:val="24"/>
        </w:rPr>
        <w:t xml:space="preserve"> 20</w:t>
      </w:r>
      <w:r w:rsidR="00215E52" w:rsidRPr="002460E4">
        <w:rPr>
          <w:sz w:val="24"/>
        </w:rPr>
        <w:t>21</w:t>
      </w:r>
      <w:r w:rsidR="00F76E44" w:rsidRPr="002460E4">
        <w:rPr>
          <w:sz w:val="24"/>
        </w:rPr>
        <w:t>. Su horario de funcionamiento será de jornada</w:t>
      </w:r>
      <w:r w:rsidR="00215E52" w:rsidRPr="002460E4">
        <w:rPr>
          <w:sz w:val="24"/>
        </w:rPr>
        <w:t xml:space="preserve"> diaria y continua de 1</w:t>
      </w:r>
      <w:r w:rsidR="001C4C04" w:rsidRPr="002460E4">
        <w:rPr>
          <w:sz w:val="24"/>
        </w:rPr>
        <w:t>0</w:t>
      </w:r>
      <w:r w:rsidR="002B50CC" w:rsidRPr="002460E4">
        <w:rPr>
          <w:sz w:val="24"/>
        </w:rPr>
        <w:t>:</w:t>
      </w:r>
      <w:r w:rsidR="002A5C7C" w:rsidRPr="002460E4">
        <w:rPr>
          <w:sz w:val="24"/>
        </w:rPr>
        <w:t>00</w:t>
      </w:r>
      <w:r w:rsidR="00215E52" w:rsidRPr="002460E4">
        <w:rPr>
          <w:sz w:val="24"/>
        </w:rPr>
        <w:t xml:space="preserve"> a 2</w:t>
      </w:r>
      <w:r w:rsidR="002320E7">
        <w:rPr>
          <w:sz w:val="24"/>
        </w:rPr>
        <w:t>0</w:t>
      </w:r>
      <w:r w:rsidR="002B50CC" w:rsidRPr="002460E4">
        <w:rPr>
          <w:sz w:val="24"/>
        </w:rPr>
        <w:t>:00</w:t>
      </w:r>
      <w:r w:rsidR="00F76E44" w:rsidRPr="002460E4">
        <w:rPr>
          <w:spacing w:val="-5"/>
          <w:sz w:val="24"/>
        </w:rPr>
        <w:t xml:space="preserve"> </w:t>
      </w:r>
      <w:r w:rsidR="00F76E44" w:rsidRPr="002460E4">
        <w:rPr>
          <w:sz w:val="24"/>
        </w:rPr>
        <w:t>hrs.</w:t>
      </w:r>
    </w:p>
    <w:p w14:paraId="0C81D2A9" w14:textId="77777777" w:rsidR="003F317A" w:rsidRDefault="003F317A" w:rsidP="00180696">
      <w:pPr>
        <w:tabs>
          <w:tab w:val="left" w:pos="965"/>
        </w:tabs>
        <w:ind w:right="148"/>
        <w:jc w:val="both"/>
        <w:rPr>
          <w:sz w:val="24"/>
        </w:rPr>
      </w:pPr>
    </w:p>
    <w:p w14:paraId="1A2352AB" w14:textId="36B84BFB" w:rsidR="000734F2" w:rsidRPr="002460E4" w:rsidRDefault="002460E4" w:rsidP="00180696">
      <w:pPr>
        <w:tabs>
          <w:tab w:val="left" w:pos="965"/>
        </w:tabs>
        <w:ind w:right="148"/>
        <w:jc w:val="both"/>
        <w:rPr>
          <w:color w:val="00406F"/>
          <w:sz w:val="24"/>
        </w:rPr>
      </w:pPr>
      <w:r>
        <w:rPr>
          <w:sz w:val="24"/>
        </w:rPr>
        <w:t>2.2.-</w:t>
      </w:r>
      <w:r w:rsidR="00F76E44" w:rsidRPr="002460E4">
        <w:rPr>
          <w:sz w:val="24"/>
        </w:rPr>
        <w:t xml:space="preserve">Se dispondrá de un </w:t>
      </w:r>
      <w:r w:rsidR="001C4C04" w:rsidRPr="002460E4">
        <w:rPr>
          <w:sz w:val="24"/>
        </w:rPr>
        <w:t>total de</w:t>
      </w:r>
      <w:r w:rsidR="00F76E44" w:rsidRPr="002460E4">
        <w:rPr>
          <w:sz w:val="24"/>
        </w:rPr>
        <w:t xml:space="preserve"> </w:t>
      </w:r>
      <w:r w:rsidR="002320E7">
        <w:rPr>
          <w:sz w:val="24"/>
        </w:rPr>
        <w:t>20</w:t>
      </w:r>
      <w:r w:rsidR="00421121" w:rsidRPr="002460E4">
        <w:rPr>
          <w:sz w:val="24"/>
        </w:rPr>
        <w:t xml:space="preserve"> m</w:t>
      </w:r>
      <w:r w:rsidR="00F76E44" w:rsidRPr="002460E4">
        <w:rPr>
          <w:sz w:val="24"/>
        </w:rPr>
        <w:t xml:space="preserve">ódulos para </w:t>
      </w:r>
      <w:r w:rsidR="00F76E44" w:rsidRPr="002460E4">
        <w:rPr>
          <w:spacing w:val="-6"/>
          <w:sz w:val="24"/>
        </w:rPr>
        <w:t xml:space="preserve">la </w:t>
      </w:r>
      <w:r w:rsidR="00F76E44" w:rsidRPr="002460E4">
        <w:rPr>
          <w:sz w:val="24"/>
        </w:rPr>
        <w:t xml:space="preserve">exposición/comercialización de productos artesanales, manualidades y productos alimenticios. Estos </w:t>
      </w:r>
      <w:r w:rsidR="00421121" w:rsidRPr="002460E4">
        <w:rPr>
          <w:sz w:val="24"/>
        </w:rPr>
        <w:t>m</w:t>
      </w:r>
      <w:r w:rsidR="00F76E44" w:rsidRPr="002460E4">
        <w:rPr>
          <w:sz w:val="24"/>
        </w:rPr>
        <w:t xml:space="preserve">ódulos tendrán una dimensión mínima de </w:t>
      </w:r>
      <w:r w:rsidR="001C4C04" w:rsidRPr="002460E4">
        <w:rPr>
          <w:sz w:val="24"/>
        </w:rPr>
        <w:t>3</w:t>
      </w:r>
      <w:r w:rsidR="00F76E44" w:rsidRPr="002460E4">
        <w:rPr>
          <w:sz w:val="24"/>
        </w:rPr>
        <w:t xml:space="preserve"> m</w:t>
      </w:r>
      <w:r w:rsidR="00F76E44" w:rsidRPr="002460E4">
        <w:rPr>
          <w:sz w:val="24"/>
          <w:vertAlign w:val="superscript"/>
        </w:rPr>
        <w:t>2</w:t>
      </w:r>
      <w:r w:rsidR="00F76E44" w:rsidRPr="002460E4">
        <w:rPr>
          <w:sz w:val="24"/>
        </w:rPr>
        <w:t xml:space="preserve">, y estarán dotados </w:t>
      </w:r>
      <w:r w:rsidR="00E32A65" w:rsidRPr="002460E4">
        <w:rPr>
          <w:sz w:val="24"/>
        </w:rPr>
        <w:t>de mobiliario</w:t>
      </w:r>
      <w:r w:rsidR="00F76E44" w:rsidRPr="002460E4">
        <w:rPr>
          <w:sz w:val="24"/>
        </w:rPr>
        <w:t xml:space="preserve"> básico consistente en </w:t>
      </w:r>
      <w:r w:rsidR="00801DD9" w:rsidRPr="002460E4">
        <w:rPr>
          <w:sz w:val="24"/>
        </w:rPr>
        <w:t xml:space="preserve">1 toldo, </w:t>
      </w:r>
      <w:r w:rsidR="00F76E44" w:rsidRPr="002460E4">
        <w:rPr>
          <w:sz w:val="24"/>
        </w:rPr>
        <w:t>1 mesa y 1</w:t>
      </w:r>
      <w:r w:rsidR="00F76E44" w:rsidRPr="002460E4">
        <w:rPr>
          <w:spacing w:val="-2"/>
          <w:sz w:val="24"/>
        </w:rPr>
        <w:t xml:space="preserve"> </w:t>
      </w:r>
      <w:r w:rsidR="00F76E44" w:rsidRPr="002460E4">
        <w:rPr>
          <w:sz w:val="24"/>
        </w:rPr>
        <w:t>silla.</w:t>
      </w:r>
      <w:r w:rsidR="00397832">
        <w:rPr>
          <w:sz w:val="24"/>
        </w:rPr>
        <w:t xml:space="preserve"> </w:t>
      </w:r>
    </w:p>
    <w:p w14:paraId="58272E01" w14:textId="77777777" w:rsidR="000734F2" w:rsidRDefault="000734F2" w:rsidP="00180696">
      <w:pPr>
        <w:pStyle w:val="Textoindependiente"/>
        <w:spacing w:before="10"/>
        <w:jc w:val="both"/>
        <w:rPr>
          <w:sz w:val="23"/>
        </w:rPr>
      </w:pPr>
    </w:p>
    <w:p w14:paraId="721CCBEE" w14:textId="3D657B8A" w:rsidR="000734F2" w:rsidRPr="00331F57" w:rsidRDefault="00331F57" w:rsidP="00180696">
      <w:pPr>
        <w:tabs>
          <w:tab w:val="left" w:pos="965"/>
        </w:tabs>
        <w:ind w:right="151"/>
        <w:jc w:val="both"/>
        <w:rPr>
          <w:color w:val="00406F"/>
          <w:sz w:val="24"/>
        </w:rPr>
      </w:pPr>
      <w:r>
        <w:rPr>
          <w:sz w:val="24"/>
        </w:rPr>
        <w:t>2.3.-</w:t>
      </w:r>
      <w:r w:rsidR="00F76E44" w:rsidRPr="00331F57">
        <w:rPr>
          <w:sz w:val="24"/>
        </w:rPr>
        <w:t>Los participantes podrán com</w:t>
      </w:r>
      <w:r w:rsidR="00421121" w:rsidRPr="00331F57">
        <w:rPr>
          <w:sz w:val="24"/>
        </w:rPr>
        <w:t>plementar el mobiliario de los m</w:t>
      </w:r>
      <w:r w:rsidR="00F76E44" w:rsidRPr="00331F57">
        <w:rPr>
          <w:sz w:val="24"/>
        </w:rPr>
        <w:t xml:space="preserve">ódulos con mesas u otras estructuras, siempre y cuando no sobrepasen los espacios asignados y/o alteren </w:t>
      </w:r>
      <w:r w:rsidR="00F76E44" w:rsidRPr="00331F57">
        <w:rPr>
          <w:spacing w:val="-3"/>
          <w:sz w:val="24"/>
        </w:rPr>
        <w:t xml:space="preserve">la </w:t>
      </w:r>
      <w:r w:rsidR="00F76E44" w:rsidRPr="00331F57">
        <w:rPr>
          <w:sz w:val="24"/>
        </w:rPr>
        <w:t xml:space="preserve">estructura asignada. </w:t>
      </w:r>
    </w:p>
    <w:p w14:paraId="55C8550F" w14:textId="77777777" w:rsidR="000734F2" w:rsidRDefault="000734F2" w:rsidP="00180696">
      <w:pPr>
        <w:pStyle w:val="Textoindependiente"/>
        <w:spacing w:before="2"/>
        <w:jc w:val="both"/>
      </w:pPr>
    </w:p>
    <w:p w14:paraId="0173F400" w14:textId="67AE28CA" w:rsidR="000734F2" w:rsidRPr="00331F57" w:rsidRDefault="00331F57" w:rsidP="00180696">
      <w:pPr>
        <w:tabs>
          <w:tab w:val="left" w:pos="965"/>
        </w:tabs>
        <w:spacing w:before="1"/>
        <w:ind w:right="158"/>
        <w:jc w:val="both"/>
        <w:rPr>
          <w:color w:val="00406F"/>
          <w:sz w:val="24"/>
        </w:rPr>
      </w:pPr>
      <w:r>
        <w:rPr>
          <w:sz w:val="24"/>
        </w:rPr>
        <w:t>2.4.-</w:t>
      </w:r>
      <w:r w:rsidR="00F76E44" w:rsidRPr="00331F57">
        <w:rPr>
          <w:sz w:val="24"/>
        </w:rPr>
        <w:t xml:space="preserve">Los participantes deberán vestir </w:t>
      </w:r>
      <w:r w:rsidR="00421121" w:rsidRPr="00331F57">
        <w:rPr>
          <w:sz w:val="24"/>
        </w:rPr>
        <w:t>uniformemente las mesas de los m</w:t>
      </w:r>
      <w:r w:rsidR="00F76E44" w:rsidRPr="00331F57">
        <w:rPr>
          <w:sz w:val="24"/>
        </w:rPr>
        <w:t xml:space="preserve">ódulos, con </w:t>
      </w:r>
      <w:r w:rsidR="00302769" w:rsidRPr="00331F57">
        <w:rPr>
          <w:sz w:val="24"/>
        </w:rPr>
        <w:t>mantel blanco</w:t>
      </w:r>
      <w:r w:rsidR="00F76E44" w:rsidRPr="00331F57">
        <w:rPr>
          <w:sz w:val="24"/>
        </w:rPr>
        <w:t xml:space="preserve"> al suelo</w:t>
      </w:r>
      <w:r w:rsidR="00187D8B" w:rsidRPr="00331F57">
        <w:rPr>
          <w:sz w:val="24"/>
        </w:rPr>
        <w:t xml:space="preserve"> y contar con un delantal</w:t>
      </w:r>
      <w:r w:rsidR="002320E7">
        <w:rPr>
          <w:sz w:val="24"/>
        </w:rPr>
        <w:t xml:space="preserve"> que identifique su emprendimiento.</w:t>
      </w:r>
    </w:p>
    <w:p w14:paraId="705C58A4" w14:textId="77777777" w:rsidR="000734F2" w:rsidRDefault="000734F2" w:rsidP="00180696">
      <w:pPr>
        <w:pStyle w:val="Textoindependiente"/>
        <w:spacing w:before="9"/>
        <w:rPr>
          <w:sz w:val="23"/>
        </w:rPr>
      </w:pPr>
    </w:p>
    <w:p w14:paraId="21C17B86" w14:textId="1C9CC783" w:rsidR="000734F2" w:rsidRPr="00E0696C" w:rsidRDefault="005738D7" w:rsidP="00180696">
      <w:pPr>
        <w:tabs>
          <w:tab w:val="left" w:pos="965"/>
        </w:tabs>
        <w:spacing w:before="3"/>
        <w:ind w:right="151"/>
        <w:jc w:val="both"/>
      </w:pPr>
      <w:r>
        <w:rPr>
          <w:sz w:val="24"/>
        </w:rPr>
        <w:t>2.</w:t>
      </w:r>
      <w:r w:rsidR="00A037F2">
        <w:rPr>
          <w:sz w:val="24"/>
        </w:rPr>
        <w:t>5</w:t>
      </w:r>
      <w:r>
        <w:rPr>
          <w:sz w:val="24"/>
        </w:rPr>
        <w:t>.-</w:t>
      </w:r>
      <w:r w:rsidR="00F76E44" w:rsidRPr="005738D7">
        <w:rPr>
          <w:sz w:val="24"/>
        </w:rPr>
        <w:t>La Organización proveerá acceso a servicios básicos de baño</w:t>
      </w:r>
      <w:r w:rsidR="002F027A" w:rsidRPr="005738D7">
        <w:rPr>
          <w:sz w:val="24"/>
        </w:rPr>
        <w:t>, luz</w:t>
      </w:r>
      <w:r w:rsidR="00093D19" w:rsidRPr="005738D7">
        <w:rPr>
          <w:sz w:val="24"/>
        </w:rPr>
        <w:t xml:space="preserve"> para iluminación del espacio</w:t>
      </w:r>
      <w:r w:rsidR="00E0696C" w:rsidRPr="005738D7">
        <w:rPr>
          <w:sz w:val="24"/>
        </w:rPr>
        <w:t>, basureros</w:t>
      </w:r>
      <w:r w:rsidR="002F027A" w:rsidRPr="005738D7">
        <w:rPr>
          <w:sz w:val="24"/>
        </w:rPr>
        <w:t xml:space="preserve"> y sistema de promoción del evento.</w:t>
      </w:r>
    </w:p>
    <w:p w14:paraId="1B0C535C" w14:textId="19136131" w:rsidR="00E0696C" w:rsidRDefault="00E0696C" w:rsidP="00180696">
      <w:pPr>
        <w:tabs>
          <w:tab w:val="left" w:pos="965"/>
        </w:tabs>
        <w:spacing w:before="3"/>
        <w:ind w:right="151"/>
        <w:jc w:val="both"/>
      </w:pPr>
    </w:p>
    <w:p w14:paraId="178450DC" w14:textId="4A1EBEA8" w:rsidR="00E0696C" w:rsidRDefault="00E0696C" w:rsidP="00180696">
      <w:pPr>
        <w:tabs>
          <w:tab w:val="left" w:pos="965"/>
        </w:tabs>
        <w:spacing w:before="3"/>
        <w:ind w:right="151"/>
      </w:pPr>
    </w:p>
    <w:p w14:paraId="16AC858B" w14:textId="60B1917E" w:rsidR="000734F2" w:rsidRPr="00E032C8" w:rsidRDefault="00E032C8" w:rsidP="00E032C8">
      <w:pPr>
        <w:pStyle w:val="Ttulo1"/>
        <w:tabs>
          <w:tab w:val="left" w:pos="601"/>
        </w:tabs>
        <w:spacing w:before="71"/>
        <w:ind w:left="0" w:firstLine="0"/>
        <w:rPr>
          <w:color w:val="000000" w:themeColor="text1"/>
          <w:u w:val="single"/>
        </w:rPr>
      </w:pPr>
      <w:r w:rsidRPr="00E032C8">
        <w:rPr>
          <w:color w:val="000000" w:themeColor="text1"/>
          <w:u w:val="single"/>
        </w:rPr>
        <w:t>3.-</w:t>
      </w:r>
      <w:r w:rsidR="00F76E44" w:rsidRPr="00E032C8">
        <w:rPr>
          <w:color w:val="000000" w:themeColor="text1"/>
          <w:u w:val="single"/>
        </w:rPr>
        <w:t>DE LA PARTICIPACION Y PRODUCTOS A</w:t>
      </w:r>
      <w:r w:rsidR="00F76E44" w:rsidRPr="00E032C8">
        <w:rPr>
          <w:color w:val="000000" w:themeColor="text1"/>
          <w:spacing w:val="-1"/>
          <w:u w:val="single"/>
        </w:rPr>
        <w:t xml:space="preserve"> </w:t>
      </w:r>
      <w:r w:rsidR="00F76E44" w:rsidRPr="00E032C8">
        <w:rPr>
          <w:color w:val="000000" w:themeColor="text1"/>
          <w:u w:val="single"/>
        </w:rPr>
        <w:t>COMERCIALIZAR</w:t>
      </w:r>
      <w:r w:rsidR="00795BA3" w:rsidRPr="00E032C8">
        <w:rPr>
          <w:color w:val="000000" w:themeColor="text1"/>
          <w:u w:val="single"/>
        </w:rPr>
        <w:t xml:space="preserve">                     </w:t>
      </w:r>
    </w:p>
    <w:p w14:paraId="738BF25F" w14:textId="77777777" w:rsidR="000734F2" w:rsidRDefault="000734F2" w:rsidP="00180696">
      <w:pPr>
        <w:pStyle w:val="Textoindependiente"/>
        <w:rPr>
          <w:b/>
          <w:sz w:val="28"/>
        </w:rPr>
      </w:pPr>
    </w:p>
    <w:p w14:paraId="5ADE0E49" w14:textId="1DE80874" w:rsidR="000734F2" w:rsidRPr="005738D7" w:rsidRDefault="005738D7" w:rsidP="00180696">
      <w:pPr>
        <w:tabs>
          <w:tab w:val="left" w:pos="965"/>
        </w:tabs>
        <w:ind w:right="149"/>
        <w:jc w:val="both"/>
        <w:rPr>
          <w:color w:val="00406F"/>
          <w:sz w:val="24"/>
        </w:rPr>
      </w:pPr>
      <w:r>
        <w:rPr>
          <w:sz w:val="24"/>
        </w:rPr>
        <w:t>3.1.-</w:t>
      </w:r>
      <w:r w:rsidR="00F76E44" w:rsidRPr="005738D7">
        <w:rPr>
          <w:sz w:val="24"/>
        </w:rPr>
        <w:t>Podrán participar Personas Naturales mayores de 18 años, Organizaciones Jurídicas sin fines de lucro, Organizaciones Jurídicas con fines de lucro y Asociaciones de Hecho de productores agrupados para el sólo efecto de la presente convocatoria, que elaboren productos artesanales, manualidades y productos</w:t>
      </w:r>
      <w:r w:rsidR="00F76E44" w:rsidRPr="005738D7">
        <w:rPr>
          <w:spacing w:val="-3"/>
          <w:sz w:val="24"/>
        </w:rPr>
        <w:t xml:space="preserve"> </w:t>
      </w:r>
      <w:r w:rsidR="00F76E44" w:rsidRPr="005738D7">
        <w:rPr>
          <w:sz w:val="24"/>
        </w:rPr>
        <w:t>alimenticios.</w:t>
      </w:r>
    </w:p>
    <w:p w14:paraId="13D6F664" w14:textId="47F632CC" w:rsidR="000734F2" w:rsidRDefault="000734F2" w:rsidP="00180696">
      <w:pPr>
        <w:pStyle w:val="Textoindependiente"/>
        <w:spacing w:before="2"/>
      </w:pPr>
    </w:p>
    <w:p w14:paraId="4B079D11" w14:textId="1F5FAB32" w:rsidR="00E210DE" w:rsidRDefault="00E210DE" w:rsidP="00180696">
      <w:pPr>
        <w:pStyle w:val="Textoindependiente"/>
        <w:spacing w:before="2"/>
      </w:pPr>
    </w:p>
    <w:p w14:paraId="34376087" w14:textId="4B7ED9D5" w:rsidR="002320E7" w:rsidRDefault="002320E7" w:rsidP="00180696">
      <w:pPr>
        <w:pStyle w:val="Textoindependiente"/>
        <w:spacing w:before="2"/>
      </w:pPr>
    </w:p>
    <w:p w14:paraId="5C77A275" w14:textId="77777777" w:rsidR="002320E7" w:rsidRDefault="002320E7" w:rsidP="00180696">
      <w:pPr>
        <w:pStyle w:val="Textoindependiente"/>
        <w:spacing w:before="2"/>
      </w:pPr>
    </w:p>
    <w:p w14:paraId="63EBFB47" w14:textId="6F13C49B" w:rsidR="00E210DE" w:rsidRDefault="00E210DE" w:rsidP="00180696">
      <w:pPr>
        <w:pStyle w:val="Textoindependiente"/>
        <w:spacing w:before="2"/>
      </w:pPr>
    </w:p>
    <w:p w14:paraId="646A6B23" w14:textId="619D0F3B" w:rsidR="00E210DE" w:rsidRDefault="00E210DE" w:rsidP="00180696">
      <w:pPr>
        <w:pStyle w:val="Textoindependiente"/>
        <w:spacing w:before="2"/>
      </w:pPr>
    </w:p>
    <w:p w14:paraId="615E2B64" w14:textId="74B376D0" w:rsidR="00E210DE" w:rsidRDefault="00E210DE" w:rsidP="00180696">
      <w:pPr>
        <w:pStyle w:val="Textoindependiente"/>
        <w:spacing w:before="2"/>
      </w:pPr>
    </w:p>
    <w:p w14:paraId="23E20173" w14:textId="77777777" w:rsidR="00E210DE" w:rsidRDefault="00E210DE" w:rsidP="00180696">
      <w:pPr>
        <w:pStyle w:val="Textoindependiente"/>
        <w:spacing w:before="2"/>
      </w:pPr>
    </w:p>
    <w:p w14:paraId="38B71513" w14:textId="40F025BD" w:rsidR="000734F2" w:rsidRPr="003C31F9" w:rsidRDefault="00F76E44" w:rsidP="00180696">
      <w:pPr>
        <w:tabs>
          <w:tab w:val="left" w:pos="965"/>
        </w:tabs>
        <w:ind w:right="160"/>
        <w:rPr>
          <w:color w:val="00406F"/>
          <w:sz w:val="24"/>
        </w:rPr>
      </w:pPr>
      <w:r w:rsidRPr="003C31F9">
        <w:rPr>
          <w:sz w:val="24"/>
        </w:rPr>
        <w:lastRenderedPageBreak/>
        <w:t xml:space="preserve">Se entenderá por producto artesanal, </w:t>
      </w:r>
      <w:r w:rsidR="002D216C" w:rsidRPr="003C31F9">
        <w:rPr>
          <w:sz w:val="24"/>
        </w:rPr>
        <w:t>de acuerdo con</w:t>
      </w:r>
      <w:r w:rsidRPr="003C31F9">
        <w:rPr>
          <w:sz w:val="24"/>
        </w:rPr>
        <w:t xml:space="preserve"> </w:t>
      </w:r>
      <w:r w:rsidRPr="003C31F9">
        <w:rPr>
          <w:spacing w:val="-3"/>
          <w:sz w:val="24"/>
        </w:rPr>
        <w:t xml:space="preserve">la </w:t>
      </w:r>
      <w:r w:rsidRPr="003C31F9">
        <w:rPr>
          <w:sz w:val="24"/>
        </w:rPr>
        <w:t xml:space="preserve">definición entregada por </w:t>
      </w:r>
      <w:r w:rsidRPr="003C31F9">
        <w:rPr>
          <w:spacing w:val="-3"/>
          <w:sz w:val="24"/>
        </w:rPr>
        <w:t>la</w:t>
      </w:r>
      <w:r w:rsidRPr="003C31F9">
        <w:rPr>
          <w:spacing w:val="5"/>
          <w:sz w:val="24"/>
        </w:rPr>
        <w:t xml:space="preserve"> </w:t>
      </w:r>
      <w:r w:rsidRPr="003C31F9">
        <w:rPr>
          <w:sz w:val="24"/>
        </w:rPr>
        <w:t>Unesco:</w:t>
      </w:r>
    </w:p>
    <w:p w14:paraId="62B03CF6" w14:textId="77777777" w:rsidR="000734F2" w:rsidRDefault="000734F2" w:rsidP="00180696">
      <w:pPr>
        <w:pStyle w:val="Textoindependiente"/>
        <w:spacing w:before="1"/>
      </w:pPr>
    </w:p>
    <w:p w14:paraId="1E1F9903" w14:textId="77777777" w:rsidR="000734F2" w:rsidRDefault="00F76E44" w:rsidP="002D216C">
      <w:pPr>
        <w:ind w:right="151"/>
        <w:jc w:val="both"/>
        <w:rPr>
          <w:i/>
          <w:sz w:val="24"/>
        </w:rPr>
      </w:pPr>
      <w:r>
        <w:rPr>
          <w:i/>
          <w:sz w:val="24"/>
        </w:rPr>
        <w:t>“Los productos artesanales son los producidos por artesanos, ya sea totalmente a mano o con ayuda de herramientas manuales o incluso de medios mecánicos, siempre que la contribución manual directa del artesano siga siendo el componente más importante del producto acabado. Se producen sin limitación por lo que se refiere a la cantidad y utilizando materias primas procedentes de recursos sostenibles. La naturaleza especial de los productos artesanales se basa en sus características distintivas, que pueden ser utilitarias, estéticas, artísticas, creativas, vinculadas a la cultura, decorativas, funcionales, tradicionales, simbólicas y significativas religiosa y socialmente”.</w:t>
      </w:r>
    </w:p>
    <w:p w14:paraId="3D3DD44B" w14:textId="77777777" w:rsidR="000734F2" w:rsidRDefault="000734F2" w:rsidP="002D216C">
      <w:pPr>
        <w:pStyle w:val="Textoindependiente"/>
        <w:jc w:val="both"/>
        <w:rPr>
          <w:i/>
        </w:rPr>
      </w:pPr>
    </w:p>
    <w:p w14:paraId="080610AC" w14:textId="760A93B5" w:rsidR="000734F2" w:rsidRPr="003C31F9" w:rsidRDefault="00F76E44" w:rsidP="002D216C">
      <w:pPr>
        <w:tabs>
          <w:tab w:val="left" w:pos="965"/>
        </w:tabs>
        <w:spacing w:before="1"/>
        <w:ind w:right="160"/>
        <w:jc w:val="both"/>
        <w:rPr>
          <w:color w:val="00406F"/>
          <w:sz w:val="24"/>
        </w:rPr>
      </w:pPr>
      <w:r w:rsidRPr="003C31F9">
        <w:rPr>
          <w:sz w:val="24"/>
        </w:rPr>
        <w:t xml:space="preserve">Se entenderá por </w:t>
      </w:r>
      <w:r w:rsidR="00C013A1" w:rsidRPr="003C31F9">
        <w:rPr>
          <w:sz w:val="24"/>
        </w:rPr>
        <w:t>m</w:t>
      </w:r>
      <w:r w:rsidRPr="003C31F9">
        <w:rPr>
          <w:sz w:val="24"/>
        </w:rPr>
        <w:t xml:space="preserve">anualidades, </w:t>
      </w:r>
      <w:r w:rsidR="009372BF" w:rsidRPr="003C31F9">
        <w:rPr>
          <w:sz w:val="24"/>
        </w:rPr>
        <w:t>de</w:t>
      </w:r>
      <w:r w:rsidR="009372BF">
        <w:rPr>
          <w:sz w:val="24"/>
        </w:rPr>
        <w:t xml:space="preserve"> </w:t>
      </w:r>
      <w:r w:rsidR="009372BF" w:rsidRPr="003C31F9">
        <w:rPr>
          <w:sz w:val="24"/>
        </w:rPr>
        <w:t>acuerdo</w:t>
      </w:r>
      <w:r w:rsidR="009372BF">
        <w:rPr>
          <w:sz w:val="24"/>
        </w:rPr>
        <w:t xml:space="preserve"> </w:t>
      </w:r>
      <w:r w:rsidR="009372BF" w:rsidRPr="003C31F9">
        <w:rPr>
          <w:sz w:val="24"/>
        </w:rPr>
        <w:t>con</w:t>
      </w:r>
      <w:r w:rsidRPr="003C31F9">
        <w:rPr>
          <w:sz w:val="24"/>
        </w:rPr>
        <w:t xml:space="preserve"> </w:t>
      </w:r>
      <w:r w:rsidRPr="003C31F9">
        <w:rPr>
          <w:spacing w:val="-3"/>
          <w:sz w:val="24"/>
        </w:rPr>
        <w:t xml:space="preserve">la </w:t>
      </w:r>
      <w:r w:rsidRPr="003C31F9">
        <w:rPr>
          <w:sz w:val="24"/>
        </w:rPr>
        <w:t xml:space="preserve">definición entregada por el Consejo Nacional de </w:t>
      </w:r>
      <w:r w:rsidRPr="003C31F9">
        <w:rPr>
          <w:spacing w:val="-3"/>
          <w:sz w:val="24"/>
        </w:rPr>
        <w:t xml:space="preserve">la </w:t>
      </w:r>
      <w:r w:rsidRPr="003C31F9">
        <w:rPr>
          <w:sz w:val="24"/>
        </w:rPr>
        <w:t>Cultura y las Artes:</w:t>
      </w:r>
    </w:p>
    <w:p w14:paraId="6BBA5EA3" w14:textId="77777777" w:rsidR="000734F2" w:rsidRDefault="000734F2" w:rsidP="00180696">
      <w:pPr>
        <w:pStyle w:val="Textoindependiente"/>
      </w:pPr>
    </w:p>
    <w:p w14:paraId="67CD9058" w14:textId="77777777" w:rsidR="000734F2" w:rsidRDefault="00F76E44" w:rsidP="00180696">
      <w:pPr>
        <w:ind w:right="151"/>
        <w:jc w:val="both"/>
        <w:rPr>
          <w:i/>
          <w:sz w:val="24"/>
        </w:rPr>
      </w:pPr>
      <w:r>
        <w:rPr>
          <w:i/>
          <w:sz w:val="24"/>
        </w:rPr>
        <w:t xml:space="preserve">“Los trabajos realizados principalmente por la unión de elementos procesados o industriales donde el uso de materiales no implica necesariamente una transformación. Las técnicas son básicas, de rápida adopción y que utilizan prototipos de referencias. Sus funciones pueden ser educativas, terapéuticas, de uso cotidiano e incluso conteniendo un componente económico relevante”. Algunos ejemplos de estas son: velas, inciensos, sahumerios, jabones, </w:t>
      </w:r>
      <w:proofErr w:type="spellStart"/>
      <w:r>
        <w:rPr>
          <w:i/>
          <w:sz w:val="24"/>
        </w:rPr>
        <w:t>soft</w:t>
      </w:r>
      <w:proofErr w:type="spellEnd"/>
      <w:r>
        <w:rPr>
          <w:i/>
          <w:sz w:val="24"/>
        </w:rPr>
        <w:t>, decoupage, cosméticos, objetos como collares de semillas y otras.</w:t>
      </w:r>
    </w:p>
    <w:p w14:paraId="542766FF" w14:textId="77777777" w:rsidR="000734F2" w:rsidRDefault="000734F2" w:rsidP="00180696">
      <w:pPr>
        <w:pStyle w:val="Textoindependiente"/>
        <w:spacing w:before="11"/>
        <w:rPr>
          <w:i/>
          <w:sz w:val="23"/>
        </w:rPr>
      </w:pPr>
    </w:p>
    <w:p w14:paraId="06A7151D" w14:textId="10704F1D" w:rsidR="000734F2" w:rsidRPr="003C31F9" w:rsidRDefault="003C31F9" w:rsidP="00180696">
      <w:pPr>
        <w:tabs>
          <w:tab w:val="left" w:pos="965"/>
        </w:tabs>
        <w:spacing w:before="1"/>
        <w:ind w:right="151"/>
        <w:jc w:val="both"/>
        <w:rPr>
          <w:color w:val="00406F"/>
          <w:sz w:val="24"/>
        </w:rPr>
      </w:pPr>
      <w:r>
        <w:rPr>
          <w:sz w:val="24"/>
        </w:rPr>
        <w:t>3.2.-</w:t>
      </w:r>
      <w:r w:rsidR="00C013A1" w:rsidRPr="003C31F9">
        <w:rPr>
          <w:sz w:val="24"/>
        </w:rPr>
        <w:t>Se entenderá por p</w:t>
      </w:r>
      <w:r w:rsidR="00F76E44" w:rsidRPr="003C31F9">
        <w:rPr>
          <w:sz w:val="24"/>
        </w:rPr>
        <w:t xml:space="preserve">roductos </w:t>
      </w:r>
      <w:r w:rsidR="00C013A1" w:rsidRPr="003C31F9">
        <w:rPr>
          <w:sz w:val="24"/>
        </w:rPr>
        <w:t>a</w:t>
      </w:r>
      <w:r w:rsidR="00F76E44" w:rsidRPr="003C31F9">
        <w:rPr>
          <w:sz w:val="24"/>
        </w:rPr>
        <w:t>limenticios a aquellos procesados, envasados y con respectiva resolución sanitaria</w:t>
      </w:r>
      <w:r w:rsidR="00E210DE">
        <w:rPr>
          <w:sz w:val="24"/>
        </w:rPr>
        <w:t xml:space="preserve"> o permiso del </w:t>
      </w:r>
      <w:r w:rsidR="00B96D33">
        <w:rPr>
          <w:sz w:val="24"/>
        </w:rPr>
        <w:t>Servicio de Salud</w:t>
      </w:r>
      <w:r w:rsidR="00F76E44" w:rsidRPr="003C31F9">
        <w:rPr>
          <w:sz w:val="24"/>
        </w:rPr>
        <w:t xml:space="preserve">, tales como: </w:t>
      </w:r>
      <w:r w:rsidR="009B03C5">
        <w:rPr>
          <w:sz w:val="24"/>
        </w:rPr>
        <w:t xml:space="preserve">variedad de empanadas, anticuchos, </w:t>
      </w:r>
      <w:r w:rsidR="005F03B9">
        <w:rPr>
          <w:sz w:val="24"/>
        </w:rPr>
        <w:t xml:space="preserve">mote con huesillos, hojarascas, alfajores, </w:t>
      </w:r>
      <w:r w:rsidR="0022350D">
        <w:rPr>
          <w:sz w:val="24"/>
        </w:rPr>
        <w:t xml:space="preserve">licores artesanales, </w:t>
      </w:r>
      <w:r w:rsidR="002639A0">
        <w:rPr>
          <w:sz w:val="24"/>
        </w:rPr>
        <w:t xml:space="preserve">chicha, </w:t>
      </w:r>
      <w:r w:rsidR="002639A0" w:rsidRPr="003C31F9">
        <w:rPr>
          <w:sz w:val="24"/>
        </w:rPr>
        <w:t>mermeladas</w:t>
      </w:r>
      <w:r w:rsidR="004F24EF">
        <w:rPr>
          <w:sz w:val="24"/>
        </w:rPr>
        <w:t xml:space="preserve">, miel, manjares, </w:t>
      </w:r>
      <w:r w:rsidR="00F76E44" w:rsidRPr="003C31F9">
        <w:rPr>
          <w:sz w:val="24"/>
        </w:rPr>
        <w:t>quesos, pastas,</w:t>
      </w:r>
      <w:r w:rsidR="00D55F4A">
        <w:rPr>
          <w:sz w:val="24"/>
        </w:rPr>
        <w:t xml:space="preserve"> </w:t>
      </w:r>
      <w:r w:rsidR="00F76E44" w:rsidRPr="003C31F9">
        <w:rPr>
          <w:sz w:val="24"/>
        </w:rPr>
        <w:t>chocolatería,</w:t>
      </w:r>
      <w:r w:rsidR="0072709F">
        <w:rPr>
          <w:sz w:val="24"/>
        </w:rPr>
        <w:t xml:space="preserve"> frutos secos</w:t>
      </w:r>
      <w:r w:rsidR="00F76E44" w:rsidRPr="003C31F9">
        <w:rPr>
          <w:sz w:val="24"/>
        </w:rPr>
        <w:t xml:space="preserve"> y</w:t>
      </w:r>
      <w:r w:rsidR="00F76E44" w:rsidRPr="003C31F9">
        <w:rPr>
          <w:spacing w:val="-3"/>
          <w:sz w:val="24"/>
        </w:rPr>
        <w:t xml:space="preserve"> </w:t>
      </w:r>
      <w:r w:rsidR="00F76E44" w:rsidRPr="003C31F9">
        <w:rPr>
          <w:sz w:val="24"/>
        </w:rPr>
        <w:t>similares.</w:t>
      </w:r>
    </w:p>
    <w:p w14:paraId="0115EDA0" w14:textId="77777777" w:rsidR="002D216C" w:rsidRDefault="002D216C" w:rsidP="002D216C">
      <w:pPr>
        <w:pStyle w:val="Ttulo1"/>
        <w:tabs>
          <w:tab w:val="left" w:pos="601"/>
        </w:tabs>
        <w:spacing w:before="75" w:after="22"/>
        <w:ind w:left="0" w:firstLine="0"/>
        <w:rPr>
          <w:color w:val="00406F"/>
        </w:rPr>
      </w:pPr>
    </w:p>
    <w:p w14:paraId="0BBE1D2E" w14:textId="1EFF1DC2" w:rsidR="000734F2" w:rsidRPr="002D216C" w:rsidRDefault="002D216C" w:rsidP="002D216C">
      <w:pPr>
        <w:pStyle w:val="Ttulo1"/>
        <w:tabs>
          <w:tab w:val="left" w:pos="601"/>
        </w:tabs>
        <w:spacing w:before="75" w:after="22"/>
        <w:ind w:left="0" w:firstLine="0"/>
        <w:rPr>
          <w:color w:val="000000" w:themeColor="text1"/>
          <w:u w:val="single"/>
        </w:rPr>
      </w:pPr>
      <w:r w:rsidRPr="002D216C">
        <w:rPr>
          <w:color w:val="000000" w:themeColor="text1"/>
          <w:u w:val="single"/>
        </w:rPr>
        <w:t>4.-</w:t>
      </w:r>
      <w:r w:rsidR="00F76E44" w:rsidRPr="002D216C">
        <w:rPr>
          <w:color w:val="000000" w:themeColor="text1"/>
          <w:u w:val="single"/>
        </w:rPr>
        <w:t>INHABILIDADES</w:t>
      </w:r>
      <w:r>
        <w:rPr>
          <w:color w:val="000000" w:themeColor="text1"/>
          <w:u w:val="single"/>
        </w:rPr>
        <w:t>___________________________________________</w:t>
      </w:r>
    </w:p>
    <w:p w14:paraId="177218A6" w14:textId="7B9F9E12" w:rsidR="000734F2" w:rsidRDefault="000734F2" w:rsidP="00180696">
      <w:pPr>
        <w:pStyle w:val="Textoindependiente"/>
        <w:spacing w:line="20" w:lineRule="exact"/>
        <w:rPr>
          <w:sz w:val="2"/>
        </w:rPr>
      </w:pPr>
    </w:p>
    <w:p w14:paraId="0F284EDB" w14:textId="77777777" w:rsidR="000734F2" w:rsidRDefault="000734F2" w:rsidP="00180696">
      <w:pPr>
        <w:pStyle w:val="Textoindependiente"/>
        <w:spacing w:before="8"/>
        <w:rPr>
          <w:b/>
          <w:sz w:val="14"/>
        </w:rPr>
      </w:pPr>
    </w:p>
    <w:p w14:paraId="1865E407" w14:textId="77777777" w:rsidR="000734F2" w:rsidRDefault="00F76E44" w:rsidP="00180696">
      <w:pPr>
        <w:pStyle w:val="Textoindependiente"/>
        <w:spacing w:before="100"/>
        <w:ind w:right="154"/>
        <w:jc w:val="both"/>
      </w:pPr>
      <w:r>
        <w:t>No podrán ser partícipes de esta convocatoria las personas y/o agrupaciones, cualquiera sea su naturaleza, que presenten algunas de las siguientes situaciones:</w:t>
      </w:r>
    </w:p>
    <w:p w14:paraId="17E9AA6D" w14:textId="77777777" w:rsidR="000734F2" w:rsidRDefault="000734F2" w:rsidP="00180696">
      <w:pPr>
        <w:pStyle w:val="Textoindependiente"/>
        <w:spacing w:before="4"/>
        <w:jc w:val="both"/>
      </w:pPr>
    </w:p>
    <w:p w14:paraId="7A3BCED1" w14:textId="6E25777F" w:rsidR="000734F2" w:rsidRDefault="00A749B4" w:rsidP="00180696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  <w:r>
        <w:rPr>
          <w:sz w:val="24"/>
        </w:rPr>
        <w:t>4.1.-</w:t>
      </w:r>
      <w:r w:rsidR="00F76E44" w:rsidRPr="00A749B4">
        <w:rPr>
          <w:sz w:val="24"/>
        </w:rPr>
        <w:t xml:space="preserve">Deudas en años anteriores, en ferias organizadas por </w:t>
      </w:r>
      <w:r w:rsidR="00F76E44" w:rsidRPr="00A749B4">
        <w:rPr>
          <w:spacing w:val="-3"/>
          <w:sz w:val="24"/>
        </w:rPr>
        <w:t xml:space="preserve">la </w:t>
      </w:r>
      <w:r w:rsidR="00F76E44" w:rsidRPr="00A749B4">
        <w:rPr>
          <w:sz w:val="24"/>
        </w:rPr>
        <w:t>Municipalidad por concepto de arriendo, derechos u</w:t>
      </w:r>
      <w:r w:rsidR="00F76E44" w:rsidRPr="00A749B4">
        <w:rPr>
          <w:spacing w:val="1"/>
          <w:sz w:val="24"/>
        </w:rPr>
        <w:t xml:space="preserve"> </w:t>
      </w:r>
      <w:r w:rsidR="00F76E44" w:rsidRPr="00A749B4">
        <w:rPr>
          <w:sz w:val="24"/>
        </w:rPr>
        <w:t>otros.</w:t>
      </w:r>
    </w:p>
    <w:p w14:paraId="6E8040AC" w14:textId="77777777" w:rsidR="00AB5BFF" w:rsidRDefault="00AB5BFF" w:rsidP="00AB5BFF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</w:p>
    <w:p w14:paraId="22BB1345" w14:textId="7DDEFC41" w:rsidR="00AB5BFF" w:rsidRPr="00C026D6" w:rsidRDefault="00AB5BFF" w:rsidP="00AB5BFF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  <w:r>
        <w:rPr>
          <w:sz w:val="24"/>
        </w:rPr>
        <w:t>4.3.-Postulante que tengan un negocio establecido en espacios público o privados en la comuna.</w:t>
      </w:r>
    </w:p>
    <w:p w14:paraId="2E663990" w14:textId="77777777" w:rsidR="00AB5BFF" w:rsidRPr="00A749B4" w:rsidRDefault="00AB5BFF" w:rsidP="00180696">
      <w:pPr>
        <w:tabs>
          <w:tab w:val="left" w:pos="969"/>
        </w:tabs>
        <w:spacing w:line="237" w:lineRule="auto"/>
        <w:ind w:right="157"/>
        <w:jc w:val="both"/>
        <w:rPr>
          <w:color w:val="00406F"/>
          <w:sz w:val="24"/>
        </w:rPr>
      </w:pPr>
    </w:p>
    <w:p w14:paraId="0E53A31D" w14:textId="32941D08" w:rsidR="00C026D6" w:rsidRDefault="00A749B4" w:rsidP="00180696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  <w:r>
        <w:rPr>
          <w:sz w:val="24"/>
        </w:rPr>
        <w:t>4.2.-</w:t>
      </w:r>
      <w:proofErr w:type="gramStart"/>
      <w:r w:rsidR="00FA5AC2">
        <w:rPr>
          <w:sz w:val="24"/>
        </w:rPr>
        <w:t>Funcionarios</w:t>
      </w:r>
      <w:proofErr w:type="gramEnd"/>
      <w:r w:rsidR="00302769" w:rsidRPr="00A749B4">
        <w:rPr>
          <w:sz w:val="24"/>
        </w:rPr>
        <w:t xml:space="preserve"> municipales y pariente por consanguinidad y/o afinidad hasta segundo grado de funcionarios municipales en cargos directivos, modalidad contrata menor o igual a grado 12 del escalafón de contratación municipal y/o jefaturas de unidad</w:t>
      </w:r>
      <w:r w:rsidR="00875E39" w:rsidRPr="00A749B4">
        <w:rPr>
          <w:sz w:val="24"/>
        </w:rPr>
        <w:t>.</w:t>
      </w:r>
    </w:p>
    <w:p w14:paraId="2F35F6DD" w14:textId="710A8259" w:rsidR="004943C7" w:rsidRDefault="004943C7" w:rsidP="00180696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</w:p>
    <w:p w14:paraId="3B377825" w14:textId="5A090393" w:rsidR="003207C0" w:rsidRDefault="003207C0" w:rsidP="00180696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</w:p>
    <w:p w14:paraId="26DAF9F7" w14:textId="77777777" w:rsidR="003207C0" w:rsidRDefault="003207C0" w:rsidP="00180696">
      <w:pPr>
        <w:tabs>
          <w:tab w:val="left" w:pos="969"/>
        </w:tabs>
        <w:spacing w:line="237" w:lineRule="auto"/>
        <w:ind w:right="157"/>
        <w:jc w:val="both"/>
        <w:rPr>
          <w:sz w:val="24"/>
        </w:rPr>
      </w:pPr>
    </w:p>
    <w:p w14:paraId="03C8329D" w14:textId="77777777" w:rsidR="002D216C" w:rsidRDefault="002D216C" w:rsidP="002D216C">
      <w:pPr>
        <w:pStyle w:val="Ttulo1"/>
        <w:tabs>
          <w:tab w:val="left" w:pos="689"/>
          <w:tab w:val="left" w:pos="9979"/>
        </w:tabs>
        <w:ind w:left="0" w:firstLine="0"/>
        <w:rPr>
          <w:color w:val="00406F"/>
          <w:u w:val="single" w:color="0061AC"/>
        </w:rPr>
      </w:pPr>
    </w:p>
    <w:p w14:paraId="5F95D4D3" w14:textId="554D3495" w:rsidR="000734F2" w:rsidRPr="002D216C" w:rsidRDefault="002D216C" w:rsidP="002D216C">
      <w:pPr>
        <w:pStyle w:val="Ttulo1"/>
        <w:tabs>
          <w:tab w:val="left" w:pos="689"/>
          <w:tab w:val="left" w:pos="9979"/>
        </w:tabs>
        <w:ind w:left="0" w:firstLine="0"/>
        <w:rPr>
          <w:color w:val="000000" w:themeColor="text1"/>
          <w:u w:val="single"/>
        </w:rPr>
      </w:pPr>
      <w:r w:rsidRPr="002D216C">
        <w:rPr>
          <w:color w:val="000000" w:themeColor="text1"/>
          <w:u w:val="single"/>
        </w:rPr>
        <w:lastRenderedPageBreak/>
        <w:t>5.-</w:t>
      </w:r>
      <w:r w:rsidR="00F76E44" w:rsidRPr="002D216C">
        <w:rPr>
          <w:color w:val="000000" w:themeColor="text1"/>
          <w:u w:val="single"/>
        </w:rPr>
        <w:t>DE LAS CONDICIONES DE POSTULACION, FORMAS Y</w:t>
      </w:r>
      <w:r w:rsidR="00F76E44" w:rsidRPr="002D216C">
        <w:rPr>
          <w:color w:val="000000" w:themeColor="text1"/>
          <w:spacing w:val="-22"/>
          <w:u w:val="single"/>
        </w:rPr>
        <w:t xml:space="preserve"> </w:t>
      </w:r>
      <w:r w:rsidR="00F76E44" w:rsidRPr="002D216C">
        <w:rPr>
          <w:color w:val="000000" w:themeColor="text1"/>
          <w:u w:val="single"/>
        </w:rPr>
        <w:t>PLAZOS</w:t>
      </w:r>
      <w:r w:rsidR="00F76E44" w:rsidRPr="002D216C">
        <w:rPr>
          <w:color w:val="000000" w:themeColor="text1"/>
          <w:u w:val="single"/>
        </w:rPr>
        <w:tab/>
      </w:r>
    </w:p>
    <w:p w14:paraId="12127933" w14:textId="77777777" w:rsidR="000734F2" w:rsidRDefault="000734F2" w:rsidP="00180696">
      <w:pPr>
        <w:pStyle w:val="Textoindependiente"/>
        <w:spacing w:before="10"/>
        <w:rPr>
          <w:b/>
          <w:sz w:val="17"/>
        </w:rPr>
      </w:pPr>
    </w:p>
    <w:p w14:paraId="69C04522" w14:textId="58231C84" w:rsidR="000734F2" w:rsidRPr="00A749B4" w:rsidRDefault="00A749B4" w:rsidP="00180696">
      <w:pPr>
        <w:tabs>
          <w:tab w:val="left" w:pos="965"/>
        </w:tabs>
        <w:spacing w:before="100"/>
        <w:ind w:right="150"/>
        <w:jc w:val="both"/>
        <w:rPr>
          <w:color w:val="00406F"/>
          <w:sz w:val="24"/>
        </w:rPr>
      </w:pPr>
      <w:r>
        <w:rPr>
          <w:sz w:val="24"/>
        </w:rPr>
        <w:t>5.1.-</w:t>
      </w:r>
      <w:r w:rsidR="00F76E44" w:rsidRPr="00A749B4">
        <w:rPr>
          <w:sz w:val="24"/>
        </w:rPr>
        <w:t xml:space="preserve">Las presentes Bases y Formularios de Postulación estarán disponibles, a partir del día </w:t>
      </w:r>
      <w:r w:rsidR="002320E7">
        <w:rPr>
          <w:sz w:val="24"/>
        </w:rPr>
        <w:t>09 de noviembre</w:t>
      </w:r>
      <w:r w:rsidR="00811D51">
        <w:rPr>
          <w:sz w:val="24"/>
        </w:rPr>
        <w:t xml:space="preserve"> </w:t>
      </w:r>
      <w:r w:rsidR="00215E52" w:rsidRPr="00A749B4">
        <w:rPr>
          <w:sz w:val="24"/>
        </w:rPr>
        <w:t>de 20</w:t>
      </w:r>
      <w:r w:rsidR="00811D51">
        <w:rPr>
          <w:sz w:val="24"/>
        </w:rPr>
        <w:t>21</w:t>
      </w:r>
      <w:r w:rsidR="00F76E44" w:rsidRPr="00A749B4">
        <w:rPr>
          <w:sz w:val="24"/>
        </w:rPr>
        <w:t xml:space="preserve">, en </w:t>
      </w:r>
      <w:r w:rsidR="00F76E44" w:rsidRPr="00A749B4">
        <w:rPr>
          <w:spacing w:val="-3"/>
          <w:sz w:val="24"/>
        </w:rPr>
        <w:t xml:space="preserve">la </w:t>
      </w:r>
      <w:r w:rsidR="00EF5DD0">
        <w:rPr>
          <w:spacing w:val="-3"/>
          <w:sz w:val="24"/>
        </w:rPr>
        <w:t>Oficina de Fomento Productivo</w:t>
      </w:r>
      <w:r w:rsidR="00F76E44" w:rsidRPr="00A749B4">
        <w:rPr>
          <w:sz w:val="24"/>
        </w:rPr>
        <w:t xml:space="preserve">, ubicada en </w:t>
      </w:r>
      <w:r w:rsidR="00036C15">
        <w:rPr>
          <w:sz w:val="24"/>
        </w:rPr>
        <w:t xml:space="preserve">Arturo Alessandri </w:t>
      </w:r>
      <w:r w:rsidR="00B228C7">
        <w:rPr>
          <w:sz w:val="24"/>
        </w:rPr>
        <w:t>N°590</w:t>
      </w:r>
      <w:r w:rsidR="003207C0">
        <w:rPr>
          <w:sz w:val="24"/>
        </w:rPr>
        <w:t xml:space="preserve"> </w:t>
      </w:r>
      <w:r w:rsidR="00F76E44" w:rsidRPr="00A749B4">
        <w:rPr>
          <w:sz w:val="24"/>
        </w:rPr>
        <w:t>en horario de atención de público (de lunes a viernes de 08:30 a 13:00</w:t>
      </w:r>
      <w:r w:rsidR="00066F3D">
        <w:rPr>
          <w:sz w:val="24"/>
        </w:rPr>
        <w:t xml:space="preserve"> hrs.</w:t>
      </w:r>
      <w:r w:rsidR="00F76E44" w:rsidRPr="00A749B4">
        <w:rPr>
          <w:sz w:val="24"/>
        </w:rPr>
        <w:t>).</w:t>
      </w:r>
    </w:p>
    <w:p w14:paraId="10291E9E" w14:textId="77777777" w:rsidR="000734F2" w:rsidRDefault="000734F2" w:rsidP="00180696">
      <w:pPr>
        <w:pStyle w:val="Textoindependiente"/>
        <w:spacing w:before="2"/>
        <w:jc w:val="both"/>
      </w:pPr>
    </w:p>
    <w:p w14:paraId="14885124" w14:textId="5D827B55" w:rsidR="000734F2" w:rsidRDefault="00811D51" w:rsidP="00180696">
      <w:pPr>
        <w:tabs>
          <w:tab w:val="left" w:pos="965"/>
        </w:tabs>
        <w:spacing w:before="1"/>
        <w:ind w:right="149"/>
        <w:jc w:val="both"/>
        <w:rPr>
          <w:sz w:val="24"/>
        </w:rPr>
      </w:pPr>
      <w:r>
        <w:rPr>
          <w:sz w:val="24"/>
        </w:rPr>
        <w:t>5.2.-</w:t>
      </w:r>
      <w:r w:rsidR="00F76E44" w:rsidRPr="00811D51">
        <w:rPr>
          <w:sz w:val="24"/>
        </w:rPr>
        <w:t xml:space="preserve">La postulación se deberá realizar desde el </w:t>
      </w:r>
      <w:r w:rsidR="00CE3347">
        <w:rPr>
          <w:sz w:val="24"/>
        </w:rPr>
        <w:t>10</w:t>
      </w:r>
      <w:r w:rsidR="002320E7">
        <w:rPr>
          <w:sz w:val="24"/>
        </w:rPr>
        <w:t xml:space="preserve"> al 17 de noviembre</w:t>
      </w:r>
      <w:r w:rsidR="00F76E44" w:rsidRPr="00811D51">
        <w:rPr>
          <w:sz w:val="24"/>
        </w:rPr>
        <w:t>, a través de Formulario de Postulación y completando todos los campos de información que contiene y adjuntando la documentación requerida. No se recepcionarán postulaciones fuera de</w:t>
      </w:r>
      <w:r w:rsidR="00F76E44" w:rsidRPr="00811D51">
        <w:rPr>
          <w:spacing w:val="-5"/>
          <w:sz w:val="24"/>
        </w:rPr>
        <w:t xml:space="preserve"> </w:t>
      </w:r>
      <w:r w:rsidR="00F76E44" w:rsidRPr="00811D51">
        <w:rPr>
          <w:sz w:val="24"/>
        </w:rPr>
        <w:t>plazo.</w:t>
      </w:r>
    </w:p>
    <w:p w14:paraId="3A34A406" w14:textId="77777777" w:rsidR="00066F3D" w:rsidRDefault="00066F3D" w:rsidP="00180696">
      <w:pPr>
        <w:tabs>
          <w:tab w:val="left" w:pos="965"/>
        </w:tabs>
        <w:spacing w:before="1"/>
        <w:ind w:right="149"/>
        <w:jc w:val="both"/>
        <w:rPr>
          <w:sz w:val="24"/>
        </w:rPr>
      </w:pPr>
    </w:p>
    <w:p w14:paraId="55F63DC5" w14:textId="1085578B" w:rsidR="000734F2" w:rsidRPr="008E351B" w:rsidRDefault="008E351B" w:rsidP="00180696">
      <w:pPr>
        <w:tabs>
          <w:tab w:val="left" w:pos="965"/>
        </w:tabs>
        <w:ind w:right="148"/>
        <w:jc w:val="both"/>
        <w:rPr>
          <w:color w:val="00406F"/>
          <w:sz w:val="24"/>
        </w:rPr>
      </w:pPr>
      <w:r>
        <w:rPr>
          <w:sz w:val="24"/>
        </w:rPr>
        <w:t>5.3.-</w:t>
      </w:r>
      <w:r w:rsidR="00F76E44" w:rsidRPr="008E351B">
        <w:rPr>
          <w:sz w:val="24"/>
        </w:rPr>
        <w:t xml:space="preserve">El Formulario de Postulación y los antecedentes solicitados, deberán ser entregados presencialmente en </w:t>
      </w:r>
      <w:r w:rsidR="00B228C7">
        <w:rPr>
          <w:sz w:val="24"/>
        </w:rPr>
        <w:t>Oficina de Fomento Productivo</w:t>
      </w:r>
      <w:r w:rsidR="00970480" w:rsidRPr="008E351B">
        <w:rPr>
          <w:sz w:val="24"/>
        </w:rPr>
        <w:t xml:space="preserve">, </w:t>
      </w:r>
      <w:r w:rsidR="00F76E44" w:rsidRPr="008E351B">
        <w:rPr>
          <w:sz w:val="24"/>
        </w:rPr>
        <w:t>a través de</w:t>
      </w:r>
      <w:r w:rsidR="00AC054E" w:rsidRPr="008E351B">
        <w:rPr>
          <w:sz w:val="24"/>
        </w:rPr>
        <w:t xml:space="preserve"> </w:t>
      </w:r>
      <w:r w:rsidR="00F76E44" w:rsidRPr="008E351B">
        <w:rPr>
          <w:sz w:val="24"/>
        </w:rPr>
        <w:t>sobre cerrado que contenga: nombre del postulante,</w:t>
      </w:r>
      <w:r w:rsidR="00133E7D" w:rsidRPr="008E351B">
        <w:rPr>
          <w:sz w:val="24"/>
        </w:rPr>
        <w:t xml:space="preserve"> dirección,</w:t>
      </w:r>
      <w:r w:rsidR="00F76E44" w:rsidRPr="008E351B">
        <w:rPr>
          <w:sz w:val="24"/>
        </w:rPr>
        <w:t xml:space="preserve"> </w:t>
      </w:r>
      <w:r w:rsidR="00133E7D" w:rsidRPr="008E351B">
        <w:rPr>
          <w:sz w:val="24"/>
        </w:rPr>
        <w:t>teléfono de</w:t>
      </w:r>
      <w:r w:rsidR="00F76E44" w:rsidRPr="008E351B">
        <w:rPr>
          <w:sz w:val="24"/>
        </w:rPr>
        <w:t xml:space="preserve"> contacto y correo electrónico, en horarios de atención de público (de lunes a viernes de</w:t>
      </w:r>
      <w:r w:rsidR="00875E39" w:rsidRPr="008E351B">
        <w:rPr>
          <w:sz w:val="24"/>
        </w:rPr>
        <w:t xml:space="preserve"> 08:30 a 13:00</w:t>
      </w:r>
      <w:r w:rsidR="004B2167">
        <w:rPr>
          <w:sz w:val="24"/>
        </w:rPr>
        <w:t xml:space="preserve"> h</w:t>
      </w:r>
      <w:r w:rsidR="00875E39" w:rsidRPr="008E351B">
        <w:rPr>
          <w:sz w:val="24"/>
        </w:rPr>
        <w:t>rs</w:t>
      </w:r>
      <w:r w:rsidR="00066F3D">
        <w:rPr>
          <w:sz w:val="24"/>
        </w:rPr>
        <w:t>.</w:t>
      </w:r>
      <w:r w:rsidR="00F76E44" w:rsidRPr="008E351B">
        <w:rPr>
          <w:sz w:val="24"/>
        </w:rPr>
        <w:t>). No se evaluarán postulaciones entregadas en otras Unidades</w:t>
      </w:r>
      <w:r w:rsidR="00F76E44" w:rsidRPr="008E351B">
        <w:rPr>
          <w:spacing w:val="-8"/>
          <w:sz w:val="24"/>
        </w:rPr>
        <w:t xml:space="preserve"> </w:t>
      </w:r>
      <w:r w:rsidR="00F76E44" w:rsidRPr="008E351B">
        <w:rPr>
          <w:sz w:val="24"/>
        </w:rPr>
        <w:t>Municipales.</w:t>
      </w:r>
    </w:p>
    <w:p w14:paraId="62AC89C1" w14:textId="77777777" w:rsidR="000734F2" w:rsidRDefault="000734F2" w:rsidP="00180696">
      <w:pPr>
        <w:pStyle w:val="Textoindependiente"/>
        <w:spacing w:before="3"/>
      </w:pPr>
    </w:p>
    <w:p w14:paraId="102D8D21" w14:textId="50286F56" w:rsidR="000734F2" w:rsidRDefault="008E351B" w:rsidP="00180696">
      <w:pPr>
        <w:tabs>
          <w:tab w:val="left" w:pos="965"/>
        </w:tabs>
        <w:ind w:right="151"/>
        <w:jc w:val="both"/>
        <w:rPr>
          <w:sz w:val="24"/>
        </w:rPr>
      </w:pPr>
      <w:r>
        <w:rPr>
          <w:sz w:val="24"/>
        </w:rPr>
        <w:t>5.4.-</w:t>
      </w:r>
      <w:r w:rsidR="00F76E44" w:rsidRPr="008E351B">
        <w:rPr>
          <w:sz w:val="24"/>
        </w:rPr>
        <w:t xml:space="preserve">Las Personas Naturales, Organizaciones Jurídicas con fines de lucro y </w:t>
      </w:r>
      <w:r w:rsidR="00F76E44">
        <w:t>A</w:t>
      </w:r>
      <w:r w:rsidR="00F76E44" w:rsidRPr="008E351B">
        <w:rPr>
          <w:sz w:val="24"/>
        </w:rPr>
        <w:t xml:space="preserve">sociaciones de Hecho podrán postular sólo a 1 </w:t>
      </w:r>
      <w:r w:rsidR="00C013A1" w:rsidRPr="008E351B">
        <w:rPr>
          <w:sz w:val="24"/>
        </w:rPr>
        <w:t>m</w:t>
      </w:r>
      <w:r w:rsidR="00F76E44" w:rsidRPr="008E351B">
        <w:rPr>
          <w:sz w:val="24"/>
        </w:rPr>
        <w:t xml:space="preserve">ódulo de exposición/comercialización; las Organizaciones Jurídicas sin fines de lucro, que integren a más de 20 productores, podrán postular/adjudicar hasta 2 Módulos de exposición/comercialización. Ambas, deberán identificar en Ficha Postulación a </w:t>
      </w:r>
      <w:r w:rsidR="00F76E44" w:rsidRPr="008E351B">
        <w:rPr>
          <w:spacing w:val="-3"/>
          <w:sz w:val="24"/>
        </w:rPr>
        <w:t xml:space="preserve">los </w:t>
      </w:r>
      <w:r w:rsidR="00F76E44" w:rsidRPr="008E351B">
        <w:rPr>
          <w:sz w:val="24"/>
        </w:rPr>
        <w:t>productores que integran en la postulación (nombre y</w:t>
      </w:r>
      <w:r w:rsidR="00F76E44" w:rsidRPr="008E351B">
        <w:rPr>
          <w:spacing w:val="2"/>
          <w:sz w:val="24"/>
        </w:rPr>
        <w:t xml:space="preserve"> </w:t>
      </w:r>
      <w:r w:rsidR="00F76E44" w:rsidRPr="008E351B">
        <w:rPr>
          <w:sz w:val="24"/>
        </w:rPr>
        <w:t>RUT).</w:t>
      </w:r>
    </w:p>
    <w:p w14:paraId="37442292" w14:textId="77777777" w:rsidR="00B228C7" w:rsidRDefault="00B228C7" w:rsidP="00180696">
      <w:pPr>
        <w:pStyle w:val="Ttulo1"/>
        <w:tabs>
          <w:tab w:val="left" w:pos="969"/>
        </w:tabs>
        <w:spacing w:before="71"/>
        <w:ind w:left="0" w:firstLine="0"/>
        <w:rPr>
          <w:color w:val="00406F"/>
          <w:u w:val="thick" w:color="00406F"/>
        </w:rPr>
      </w:pPr>
    </w:p>
    <w:p w14:paraId="1732C949" w14:textId="3C918FBD" w:rsidR="000734F2" w:rsidRPr="00B228C7" w:rsidRDefault="00FC37D0" w:rsidP="00180696">
      <w:pPr>
        <w:pStyle w:val="Ttulo1"/>
        <w:tabs>
          <w:tab w:val="left" w:pos="969"/>
        </w:tabs>
        <w:spacing w:before="71"/>
        <w:ind w:left="0" w:firstLine="0"/>
        <w:rPr>
          <w:color w:val="000000" w:themeColor="text1"/>
          <w:u w:val="single"/>
        </w:rPr>
      </w:pPr>
      <w:r w:rsidRPr="00B228C7">
        <w:rPr>
          <w:color w:val="000000" w:themeColor="text1"/>
          <w:u w:val="single"/>
        </w:rPr>
        <w:t>6.-</w:t>
      </w:r>
      <w:r w:rsidR="00F76E44" w:rsidRPr="00B228C7">
        <w:rPr>
          <w:color w:val="000000" w:themeColor="text1"/>
          <w:u w:val="single"/>
        </w:rPr>
        <w:t>Documentación a Presentar/Adjuntar:</w:t>
      </w:r>
    </w:p>
    <w:p w14:paraId="1260A840" w14:textId="77777777" w:rsidR="000734F2" w:rsidRPr="00B228C7" w:rsidRDefault="000734F2" w:rsidP="00180696">
      <w:pPr>
        <w:pStyle w:val="Textoindependiente"/>
        <w:spacing w:before="10"/>
        <w:rPr>
          <w:b/>
          <w:color w:val="000000" w:themeColor="text1"/>
          <w:sz w:val="15"/>
          <w:u w:val="single"/>
        </w:rPr>
      </w:pPr>
    </w:p>
    <w:p w14:paraId="2123519B" w14:textId="77777777" w:rsidR="000734F2" w:rsidRDefault="00F76E44" w:rsidP="00B228C7">
      <w:pPr>
        <w:pStyle w:val="Prrafodelista"/>
        <w:numPr>
          <w:ilvl w:val="0"/>
          <w:numId w:val="2"/>
        </w:numPr>
        <w:tabs>
          <w:tab w:val="left" w:pos="1253"/>
        </w:tabs>
        <w:spacing w:before="100"/>
        <w:jc w:val="left"/>
        <w:rPr>
          <w:sz w:val="24"/>
        </w:rPr>
      </w:pPr>
      <w:r>
        <w:rPr>
          <w:b/>
          <w:sz w:val="24"/>
        </w:rPr>
        <w:t xml:space="preserve">Persona Natural: </w:t>
      </w:r>
      <w:r>
        <w:rPr>
          <w:sz w:val="24"/>
        </w:rPr>
        <w:t>Fotocopia R.U.T. del</w:t>
      </w:r>
      <w:r>
        <w:rPr>
          <w:spacing w:val="7"/>
          <w:sz w:val="24"/>
        </w:rPr>
        <w:t xml:space="preserve"> </w:t>
      </w:r>
      <w:r>
        <w:rPr>
          <w:sz w:val="24"/>
        </w:rPr>
        <w:t>postulante.</w:t>
      </w:r>
    </w:p>
    <w:p w14:paraId="62FE5D2E" w14:textId="77777777" w:rsidR="000734F2" w:rsidRDefault="000734F2" w:rsidP="00180696">
      <w:pPr>
        <w:pStyle w:val="Textoindependiente"/>
      </w:pPr>
    </w:p>
    <w:p w14:paraId="53499E8D" w14:textId="77777777" w:rsidR="000734F2" w:rsidRDefault="00F76E44" w:rsidP="00B228C7">
      <w:pPr>
        <w:pStyle w:val="Prrafodelista"/>
        <w:numPr>
          <w:ilvl w:val="0"/>
          <w:numId w:val="2"/>
        </w:numPr>
        <w:tabs>
          <w:tab w:val="left" w:pos="1253"/>
        </w:tabs>
        <w:spacing w:before="1"/>
        <w:ind w:right="152"/>
        <w:rPr>
          <w:sz w:val="24"/>
        </w:rPr>
      </w:pPr>
      <w:r>
        <w:rPr>
          <w:b/>
          <w:sz w:val="24"/>
        </w:rPr>
        <w:t>Persona Jurídica con o sin fines de lucro</w:t>
      </w:r>
      <w:r>
        <w:rPr>
          <w:sz w:val="24"/>
        </w:rPr>
        <w:t>: Fotocopia R.U.T. persona jurídica y Fotocopia R.U.T. del representante</w:t>
      </w:r>
      <w:r>
        <w:rPr>
          <w:spacing w:val="-7"/>
          <w:sz w:val="24"/>
        </w:rPr>
        <w:t xml:space="preserve"> </w:t>
      </w:r>
      <w:r>
        <w:rPr>
          <w:sz w:val="24"/>
        </w:rPr>
        <w:t>legal.</w:t>
      </w:r>
    </w:p>
    <w:p w14:paraId="4A547631" w14:textId="77777777" w:rsidR="000734F2" w:rsidRDefault="000734F2" w:rsidP="00180696">
      <w:pPr>
        <w:pStyle w:val="Textoindependiente"/>
        <w:spacing w:before="8"/>
        <w:rPr>
          <w:sz w:val="27"/>
        </w:rPr>
      </w:pPr>
    </w:p>
    <w:p w14:paraId="25471004" w14:textId="77777777" w:rsidR="000734F2" w:rsidRDefault="00F76E44" w:rsidP="00B228C7">
      <w:pPr>
        <w:pStyle w:val="Prrafodelista"/>
        <w:numPr>
          <w:ilvl w:val="0"/>
          <w:numId w:val="2"/>
        </w:numPr>
        <w:tabs>
          <w:tab w:val="left" w:pos="1253"/>
        </w:tabs>
        <w:spacing w:before="1"/>
        <w:ind w:right="158"/>
        <w:rPr>
          <w:sz w:val="24"/>
        </w:rPr>
      </w:pPr>
      <w:r>
        <w:rPr>
          <w:b/>
          <w:sz w:val="24"/>
        </w:rPr>
        <w:t>Asociación de Hecho</w:t>
      </w:r>
      <w:r>
        <w:rPr>
          <w:sz w:val="24"/>
        </w:rPr>
        <w:t>: Fotocopia R.U.T. del representante, elegido por la propia Asociación; fotocopia R.U.T. de los</w:t>
      </w:r>
      <w:r>
        <w:rPr>
          <w:spacing w:val="1"/>
          <w:sz w:val="24"/>
        </w:rPr>
        <w:t xml:space="preserve"> </w:t>
      </w:r>
      <w:r>
        <w:rPr>
          <w:sz w:val="24"/>
        </w:rPr>
        <w:t>asociados.</w:t>
      </w:r>
    </w:p>
    <w:p w14:paraId="323E379B" w14:textId="77777777" w:rsidR="000734F2" w:rsidRDefault="000734F2" w:rsidP="00180696">
      <w:pPr>
        <w:pStyle w:val="Textoindependiente"/>
        <w:spacing w:before="10"/>
        <w:rPr>
          <w:sz w:val="27"/>
        </w:rPr>
      </w:pPr>
    </w:p>
    <w:p w14:paraId="17E7FA18" w14:textId="77777777" w:rsidR="000734F2" w:rsidRDefault="00F76E44" w:rsidP="00B228C7">
      <w:pPr>
        <w:pStyle w:val="Prrafodelista"/>
        <w:numPr>
          <w:ilvl w:val="0"/>
          <w:numId w:val="2"/>
        </w:numPr>
        <w:tabs>
          <w:tab w:val="left" w:pos="1253"/>
        </w:tabs>
        <w:spacing w:line="237" w:lineRule="auto"/>
        <w:ind w:right="154"/>
        <w:rPr>
          <w:sz w:val="24"/>
        </w:rPr>
      </w:pPr>
      <w:r>
        <w:rPr>
          <w:b/>
          <w:sz w:val="24"/>
        </w:rPr>
        <w:t>Organización Jurídica sin fines de lucro que desee postular a 2 Módulos</w:t>
      </w:r>
      <w:r>
        <w:rPr>
          <w:sz w:val="24"/>
        </w:rPr>
        <w:t>: Fotocopia R.U.T. de productores artesanales integrados en la</w:t>
      </w:r>
      <w:r>
        <w:rPr>
          <w:spacing w:val="-2"/>
          <w:sz w:val="24"/>
        </w:rPr>
        <w:t xml:space="preserve"> </w:t>
      </w:r>
      <w:r>
        <w:rPr>
          <w:sz w:val="24"/>
        </w:rPr>
        <w:t>postulación.</w:t>
      </w:r>
    </w:p>
    <w:p w14:paraId="39723AD1" w14:textId="77777777" w:rsidR="000734F2" w:rsidRDefault="000734F2" w:rsidP="00180696">
      <w:pPr>
        <w:pStyle w:val="Textoindependiente"/>
        <w:rPr>
          <w:sz w:val="28"/>
        </w:rPr>
      </w:pPr>
    </w:p>
    <w:p w14:paraId="6E47446E" w14:textId="77777777" w:rsidR="00875E39" w:rsidRPr="00875E39" w:rsidRDefault="00F76E44" w:rsidP="008A7647">
      <w:pPr>
        <w:pStyle w:val="Prrafodelista"/>
        <w:numPr>
          <w:ilvl w:val="0"/>
          <w:numId w:val="2"/>
        </w:numPr>
        <w:tabs>
          <w:tab w:val="left" w:pos="1253"/>
        </w:tabs>
        <w:ind w:right="148"/>
        <w:rPr>
          <w:sz w:val="24"/>
        </w:rPr>
      </w:pPr>
      <w:r>
        <w:rPr>
          <w:b/>
          <w:sz w:val="24"/>
        </w:rPr>
        <w:t xml:space="preserve">Mujeres </w:t>
      </w:r>
      <w:proofErr w:type="gramStart"/>
      <w:r>
        <w:rPr>
          <w:b/>
          <w:sz w:val="24"/>
        </w:rPr>
        <w:t>Jefas</w:t>
      </w:r>
      <w:proofErr w:type="gramEnd"/>
      <w:r>
        <w:rPr>
          <w:b/>
          <w:sz w:val="24"/>
        </w:rPr>
        <w:t xml:space="preserve"> de Hogar con o sin carga familiar y/o desempleadas: </w:t>
      </w:r>
      <w:r w:rsidR="00875E39">
        <w:rPr>
          <w:sz w:val="24"/>
        </w:rPr>
        <w:t>Fi</w:t>
      </w:r>
      <w:r>
        <w:rPr>
          <w:sz w:val="24"/>
        </w:rPr>
        <w:t>cha Registro Social del Hogar o Certificado</w:t>
      </w:r>
      <w:r>
        <w:rPr>
          <w:spacing w:val="-5"/>
          <w:sz w:val="24"/>
        </w:rPr>
        <w:t xml:space="preserve"> </w:t>
      </w:r>
      <w:r w:rsidR="00875E39">
        <w:rPr>
          <w:spacing w:val="-5"/>
          <w:sz w:val="24"/>
        </w:rPr>
        <w:t>de Cesantía emitido por OMIL.</w:t>
      </w:r>
    </w:p>
    <w:p w14:paraId="3F192E5E" w14:textId="77777777" w:rsidR="000734F2" w:rsidRDefault="000734F2" w:rsidP="00180696">
      <w:pPr>
        <w:pStyle w:val="Textoindependiente"/>
        <w:spacing w:before="9"/>
        <w:rPr>
          <w:sz w:val="27"/>
        </w:rPr>
      </w:pPr>
    </w:p>
    <w:p w14:paraId="4414901C" w14:textId="77777777" w:rsidR="000734F2" w:rsidRDefault="00F76E44" w:rsidP="008A7647">
      <w:pPr>
        <w:pStyle w:val="Prrafodelista"/>
        <w:numPr>
          <w:ilvl w:val="0"/>
          <w:numId w:val="2"/>
        </w:numPr>
        <w:tabs>
          <w:tab w:val="left" w:pos="1253"/>
        </w:tabs>
        <w:ind w:right="156"/>
        <w:rPr>
          <w:sz w:val="24"/>
        </w:rPr>
      </w:pPr>
      <w:r>
        <w:rPr>
          <w:b/>
          <w:sz w:val="24"/>
        </w:rPr>
        <w:t>Persona con Discapacidad</w:t>
      </w:r>
      <w:r w:rsidR="00C013A1">
        <w:rPr>
          <w:sz w:val="24"/>
        </w:rPr>
        <w:t>: Certificado d</w:t>
      </w:r>
      <w:r>
        <w:rPr>
          <w:sz w:val="24"/>
        </w:rPr>
        <w:t xml:space="preserve">iscapacidad, emitido por </w:t>
      </w:r>
      <w:proofErr w:type="spellStart"/>
      <w:r>
        <w:rPr>
          <w:sz w:val="24"/>
        </w:rPr>
        <w:t>Senadis</w:t>
      </w:r>
      <w:proofErr w:type="spellEnd"/>
      <w:r>
        <w:rPr>
          <w:sz w:val="24"/>
        </w:rPr>
        <w:t>.</w:t>
      </w:r>
    </w:p>
    <w:p w14:paraId="63E95258" w14:textId="667C2F68" w:rsidR="000734F2" w:rsidRDefault="000734F2" w:rsidP="00180696">
      <w:pPr>
        <w:pStyle w:val="Textoindependiente"/>
        <w:spacing w:before="11"/>
        <w:rPr>
          <w:sz w:val="27"/>
        </w:rPr>
      </w:pPr>
    </w:p>
    <w:p w14:paraId="4533A6A9" w14:textId="698D813A" w:rsidR="00066F3D" w:rsidRDefault="00066F3D" w:rsidP="00180696">
      <w:pPr>
        <w:pStyle w:val="Textoindependiente"/>
        <w:spacing w:before="11"/>
        <w:rPr>
          <w:sz w:val="27"/>
        </w:rPr>
      </w:pPr>
    </w:p>
    <w:p w14:paraId="74A3741F" w14:textId="77777777" w:rsidR="00066F3D" w:rsidRDefault="00066F3D" w:rsidP="00180696">
      <w:pPr>
        <w:pStyle w:val="Textoindependiente"/>
        <w:spacing w:before="11"/>
        <w:rPr>
          <w:sz w:val="27"/>
        </w:rPr>
      </w:pPr>
    </w:p>
    <w:p w14:paraId="0908E173" w14:textId="77777777" w:rsidR="000734F2" w:rsidRPr="00875E39" w:rsidRDefault="00F76E44" w:rsidP="008A7647">
      <w:pPr>
        <w:pStyle w:val="Prrafodelista"/>
        <w:numPr>
          <w:ilvl w:val="0"/>
          <w:numId w:val="2"/>
        </w:numPr>
        <w:tabs>
          <w:tab w:val="left" w:pos="1253"/>
        </w:tabs>
        <w:spacing w:before="8" w:line="237" w:lineRule="auto"/>
        <w:ind w:right="157"/>
        <w:rPr>
          <w:sz w:val="27"/>
        </w:rPr>
      </w:pPr>
      <w:r w:rsidRPr="00875E39">
        <w:rPr>
          <w:b/>
          <w:sz w:val="24"/>
        </w:rPr>
        <w:lastRenderedPageBreak/>
        <w:t>Postulantes de la comuna de Frutillar</w:t>
      </w:r>
      <w:r>
        <w:rPr>
          <w:sz w:val="24"/>
        </w:rPr>
        <w:t>:</w:t>
      </w:r>
      <w:r w:rsidR="00875E39">
        <w:rPr>
          <w:sz w:val="24"/>
        </w:rPr>
        <w:t xml:space="preserve"> </w:t>
      </w:r>
      <w:r w:rsidR="00875E39" w:rsidRPr="00875E39">
        <w:rPr>
          <w:sz w:val="24"/>
        </w:rPr>
        <w:t>Ficha Registro Social del Hogar</w:t>
      </w:r>
      <w:r w:rsidR="00875E39">
        <w:rPr>
          <w:sz w:val="24"/>
        </w:rPr>
        <w:t>es, para acreditar residencia en la comuna.</w:t>
      </w:r>
    </w:p>
    <w:p w14:paraId="34BDA656" w14:textId="77777777" w:rsidR="00875E39" w:rsidRPr="00875E39" w:rsidRDefault="00875E39" w:rsidP="00180696">
      <w:pPr>
        <w:pStyle w:val="Prrafodelista"/>
        <w:tabs>
          <w:tab w:val="left" w:pos="1253"/>
        </w:tabs>
        <w:spacing w:before="8" w:line="237" w:lineRule="auto"/>
        <w:ind w:left="0" w:right="157" w:firstLine="0"/>
        <w:rPr>
          <w:sz w:val="27"/>
        </w:rPr>
      </w:pPr>
    </w:p>
    <w:p w14:paraId="6AA2F580" w14:textId="77777777" w:rsidR="000734F2" w:rsidRPr="00C026D6" w:rsidRDefault="00F76E44" w:rsidP="00C026D6">
      <w:pPr>
        <w:pStyle w:val="Prrafodelista"/>
        <w:numPr>
          <w:ilvl w:val="0"/>
          <w:numId w:val="2"/>
        </w:numPr>
        <w:tabs>
          <w:tab w:val="left" w:pos="1253"/>
        </w:tabs>
        <w:rPr>
          <w:sz w:val="24"/>
        </w:rPr>
      </w:pPr>
      <w:r w:rsidRPr="00C026D6">
        <w:rPr>
          <w:b/>
          <w:sz w:val="24"/>
        </w:rPr>
        <w:t xml:space="preserve">Postulante que Generará Empleo: </w:t>
      </w:r>
      <w:r w:rsidR="00C013A1" w:rsidRPr="00C026D6">
        <w:rPr>
          <w:sz w:val="24"/>
        </w:rPr>
        <w:t>Declaración j</w:t>
      </w:r>
      <w:r w:rsidRPr="00C026D6">
        <w:rPr>
          <w:sz w:val="24"/>
        </w:rPr>
        <w:t>urada</w:t>
      </w:r>
      <w:r w:rsidRPr="00C026D6">
        <w:rPr>
          <w:spacing w:val="-1"/>
          <w:sz w:val="24"/>
        </w:rPr>
        <w:t xml:space="preserve"> </w:t>
      </w:r>
      <w:r w:rsidRPr="00C026D6">
        <w:rPr>
          <w:sz w:val="24"/>
        </w:rPr>
        <w:t>simple.</w:t>
      </w:r>
    </w:p>
    <w:p w14:paraId="08B11B8D" w14:textId="77777777" w:rsidR="000734F2" w:rsidRDefault="000734F2" w:rsidP="00180696">
      <w:pPr>
        <w:pStyle w:val="Textoindependiente"/>
        <w:spacing w:before="9"/>
        <w:rPr>
          <w:sz w:val="27"/>
        </w:rPr>
      </w:pPr>
    </w:p>
    <w:p w14:paraId="0D7AA0DB" w14:textId="77777777" w:rsidR="000734F2" w:rsidRDefault="00F76E44" w:rsidP="00AB5BFF">
      <w:pPr>
        <w:pStyle w:val="Ttulo1"/>
        <w:numPr>
          <w:ilvl w:val="0"/>
          <w:numId w:val="2"/>
        </w:numPr>
        <w:tabs>
          <w:tab w:val="left" w:pos="1253"/>
        </w:tabs>
      </w:pPr>
      <w:r>
        <w:t>Postulante declara No poseer local en Comercio</w:t>
      </w:r>
      <w:r>
        <w:rPr>
          <w:spacing w:val="35"/>
        </w:rPr>
        <w:t xml:space="preserve"> </w:t>
      </w:r>
      <w:r>
        <w:t>establecido:</w:t>
      </w:r>
    </w:p>
    <w:p w14:paraId="3479A09D" w14:textId="77777777" w:rsidR="000734F2" w:rsidRDefault="00C013A1" w:rsidP="00AB5BFF">
      <w:pPr>
        <w:pStyle w:val="Textoindependiente"/>
        <w:ind w:firstLine="720"/>
      </w:pPr>
      <w:r>
        <w:t>Declaración j</w:t>
      </w:r>
      <w:r w:rsidR="00F76E44">
        <w:t>urada simple.</w:t>
      </w:r>
    </w:p>
    <w:p w14:paraId="39138393" w14:textId="77777777" w:rsidR="000734F2" w:rsidRDefault="000734F2" w:rsidP="00180696">
      <w:pPr>
        <w:pStyle w:val="Textoindependiente"/>
        <w:spacing w:before="8"/>
        <w:rPr>
          <w:sz w:val="27"/>
        </w:rPr>
      </w:pPr>
    </w:p>
    <w:p w14:paraId="3CAB5E64" w14:textId="77777777" w:rsidR="000734F2" w:rsidRDefault="00F76E44" w:rsidP="00AB5BFF">
      <w:pPr>
        <w:pStyle w:val="Prrafodelista"/>
        <w:numPr>
          <w:ilvl w:val="0"/>
          <w:numId w:val="3"/>
        </w:numPr>
        <w:tabs>
          <w:tab w:val="left" w:pos="1253"/>
        </w:tabs>
        <w:jc w:val="left"/>
        <w:rPr>
          <w:sz w:val="24"/>
        </w:rPr>
      </w:pPr>
      <w:r>
        <w:rPr>
          <w:b/>
          <w:sz w:val="24"/>
        </w:rPr>
        <w:t>Productores del Rubro Alimentos</w:t>
      </w:r>
      <w:r w:rsidR="00C013A1">
        <w:rPr>
          <w:sz w:val="24"/>
        </w:rPr>
        <w:t>: Fotocopia r</w:t>
      </w:r>
      <w:r>
        <w:rPr>
          <w:sz w:val="24"/>
        </w:rPr>
        <w:t>esolución</w:t>
      </w:r>
      <w:r>
        <w:rPr>
          <w:spacing w:val="-8"/>
          <w:sz w:val="24"/>
        </w:rPr>
        <w:t xml:space="preserve"> </w:t>
      </w:r>
      <w:r w:rsidR="00C013A1">
        <w:rPr>
          <w:sz w:val="24"/>
        </w:rPr>
        <w:t>s</w:t>
      </w:r>
      <w:r>
        <w:rPr>
          <w:sz w:val="24"/>
        </w:rPr>
        <w:t>anitaria.</w:t>
      </w:r>
    </w:p>
    <w:p w14:paraId="155100D1" w14:textId="77777777" w:rsidR="000734F2" w:rsidRDefault="000734F2" w:rsidP="00180696">
      <w:pPr>
        <w:pStyle w:val="Textoindependiente"/>
        <w:spacing w:before="4"/>
        <w:rPr>
          <w:sz w:val="27"/>
        </w:rPr>
      </w:pPr>
    </w:p>
    <w:p w14:paraId="5F990746" w14:textId="35CE5C6D" w:rsidR="000734F2" w:rsidRDefault="00F76E44" w:rsidP="00AB5BFF">
      <w:pPr>
        <w:pStyle w:val="Prrafodelista"/>
        <w:tabs>
          <w:tab w:val="left" w:pos="1253"/>
        </w:tabs>
        <w:spacing w:before="1"/>
        <w:ind w:left="0" w:right="147" w:firstLine="0"/>
        <w:rPr>
          <w:sz w:val="24"/>
        </w:rPr>
      </w:pPr>
      <w:r>
        <w:rPr>
          <w:b/>
          <w:sz w:val="24"/>
        </w:rPr>
        <w:t>TODOS LOS POSTULANTES</w:t>
      </w:r>
      <w:r>
        <w:rPr>
          <w:sz w:val="24"/>
        </w:rPr>
        <w:t xml:space="preserve">: Adjuntar de manera digital o impresa 1 set de </w:t>
      </w:r>
      <w:r w:rsidR="00DF50AC">
        <w:rPr>
          <w:sz w:val="24"/>
        </w:rPr>
        <w:t>3</w:t>
      </w:r>
      <w:r>
        <w:rPr>
          <w:sz w:val="24"/>
        </w:rPr>
        <w:t xml:space="preserve"> fotografías a color que muestr</w:t>
      </w:r>
      <w:r w:rsidR="00875E39">
        <w:rPr>
          <w:sz w:val="24"/>
        </w:rPr>
        <w:t>en</w:t>
      </w:r>
      <w:r w:rsidR="00104E42">
        <w:rPr>
          <w:sz w:val="24"/>
        </w:rPr>
        <w:t xml:space="preserve"> los productos, materia prima, t</w:t>
      </w:r>
      <w:r w:rsidR="00875E39">
        <w:rPr>
          <w:sz w:val="24"/>
        </w:rPr>
        <w:t xml:space="preserve">aller </w:t>
      </w:r>
      <w:r>
        <w:rPr>
          <w:sz w:val="24"/>
        </w:rPr>
        <w:t>y proceso de elaboración, de manera tal que se pueda apreciar: terminaciones y rotulados de los productos, elementos de identidad y utilización de materiales reutilizados o</w:t>
      </w:r>
      <w:r>
        <w:rPr>
          <w:spacing w:val="-5"/>
          <w:sz w:val="24"/>
        </w:rPr>
        <w:t xml:space="preserve"> </w:t>
      </w:r>
      <w:r>
        <w:rPr>
          <w:sz w:val="24"/>
        </w:rPr>
        <w:t>reciclados.</w:t>
      </w:r>
    </w:p>
    <w:p w14:paraId="2DB02D03" w14:textId="04129ADA" w:rsidR="000734F2" w:rsidRDefault="00AB5BFF" w:rsidP="00AB5BFF">
      <w:pPr>
        <w:pStyle w:val="Prrafodelista"/>
        <w:tabs>
          <w:tab w:val="left" w:pos="965"/>
        </w:tabs>
        <w:spacing w:before="245"/>
        <w:ind w:left="0" w:right="150" w:firstLine="0"/>
        <w:rPr>
          <w:color w:val="00406F"/>
          <w:sz w:val="24"/>
        </w:rPr>
      </w:pPr>
      <w:r>
        <w:rPr>
          <w:sz w:val="24"/>
        </w:rPr>
        <w:t>6.1.-</w:t>
      </w:r>
      <w:r w:rsidR="00F76E44">
        <w:rPr>
          <w:sz w:val="24"/>
        </w:rPr>
        <w:t xml:space="preserve">Al momento de ingresar </w:t>
      </w:r>
      <w:r w:rsidR="00F76E44">
        <w:rPr>
          <w:spacing w:val="-3"/>
          <w:sz w:val="24"/>
        </w:rPr>
        <w:t xml:space="preserve">la </w:t>
      </w:r>
      <w:r w:rsidR="00F76E44">
        <w:rPr>
          <w:sz w:val="24"/>
        </w:rPr>
        <w:t xml:space="preserve">postulación y a modo de respaldo, la </w:t>
      </w:r>
      <w:r>
        <w:rPr>
          <w:sz w:val="24"/>
        </w:rPr>
        <w:t>Oficina de Fomento Productivo</w:t>
      </w:r>
      <w:r w:rsidR="00F76E44">
        <w:rPr>
          <w:sz w:val="24"/>
        </w:rPr>
        <w:t xml:space="preserve"> entregará un </w:t>
      </w:r>
      <w:r w:rsidR="00F76E44">
        <w:rPr>
          <w:i/>
          <w:sz w:val="24"/>
        </w:rPr>
        <w:t xml:space="preserve">Comprobante de Recepción de Postulación, </w:t>
      </w:r>
      <w:r w:rsidR="00F76E44">
        <w:rPr>
          <w:sz w:val="24"/>
        </w:rPr>
        <w:t>debidamente firmado, timbrado y</w:t>
      </w:r>
      <w:r w:rsidR="00F76E44">
        <w:rPr>
          <w:spacing w:val="-3"/>
          <w:sz w:val="24"/>
        </w:rPr>
        <w:t xml:space="preserve"> </w:t>
      </w:r>
      <w:r w:rsidR="00F76E44">
        <w:rPr>
          <w:sz w:val="24"/>
        </w:rPr>
        <w:t>foliado.</w:t>
      </w:r>
    </w:p>
    <w:p w14:paraId="0B8C4088" w14:textId="77777777" w:rsidR="000734F2" w:rsidRDefault="000734F2" w:rsidP="00180696">
      <w:pPr>
        <w:jc w:val="both"/>
        <w:rPr>
          <w:sz w:val="24"/>
        </w:rPr>
      </w:pPr>
    </w:p>
    <w:p w14:paraId="3986AAEC" w14:textId="77777777" w:rsidR="00AB5BFF" w:rsidRDefault="00AB5BFF" w:rsidP="00180696">
      <w:pPr>
        <w:jc w:val="both"/>
        <w:rPr>
          <w:sz w:val="24"/>
        </w:rPr>
      </w:pPr>
    </w:p>
    <w:p w14:paraId="6B833103" w14:textId="34447BBD" w:rsidR="000734F2" w:rsidRPr="00AB5BFF" w:rsidRDefault="00AB5BFF" w:rsidP="00AB5BFF">
      <w:pPr>
        <w:pStyle w:val="Ttulo1"/>
        <w:tabs>
          <w:tab w:val="left" w:pos="601"/>
        </w:tabs>
        <w:spacing w:before="75" w:after="22"/>
        <w:ind w:left="0" w:firstLine="0"/>
        <w:rPr>
          <w:color w:val="000000" w:themeColor="text1"/>
          <w:u w:val="single"/>
        </w:rPr>
      </w:pPr>
      <w:r w:rsidRPr="00AB5BFF">
        <w:rPr>
          <w:color w:val="000000" w:themeColor="text1"/>
          <w:u w:val="single"/>
        </w:rPr>
        <w:t>7.-</w:t>
      </w:r>
      <w:r w:rsidR="00F76E44" w:rsidRPr="00AB5BFF">
        <w:rPr>
          <w:color w:val="000000" w:themeColor="text1"/>
          <w:u w:val="single"/>
        </w:rPr>
        <w:t>DE LOS VALORES Y FORMAS DE PAGO</w:t>
      </w:r>
      <w:r>
        <w:rPr>
          <w:color w:val="000000" w:themeColor="text1"/>
          <w:u w:val="single"/>
        </w:rPr>
        <w:t>__________________________</w:t>
      </w:r>
    </w:p>
    <w:p w14:paraId="22FC2206" w14:textId="1530CF26" w:rsidR="000734F2" w:rsidRDefault="000734F2" w:rsidP="00180696">
      <w:pPr>
        <w:pStyle w:val="Textoindependiente"/>
        <w:spacing w:line="20" w:lineRule="exact"/>
        <w:rPr>
          <w:sz w:val="2"/>
        </w:rPr>
      </w:pPr>
    </w:p>
    <w:p w14:paraId="3DB2033E" w14:textId="77777777" w:rsidR="000734F2" w:rsidRDefault="000734F2" w:rsidP="00180696">
      <w:pPr>
        <w:pStyle w:val="Textoindependiente"/>
        <w:spacing w:before="7"/>
        <w:rPr>
          <w:b/>
          <w:sz w:val="18"/>
        </w:rPr>
      </w:pPr>
    </w:p>
    <w:p w14:paraId="71332ACD" w14:textId="448A7422" w:rsidR="000734F2" w:rsidRDefault="00AB5BFF" w:rsidP="00AB5BFF">
      <w:pPr>
        <w:pStyle w:val="Prrafodelista"/>
        <w:tabs>
          <w:tab w:val="left" w:pos="965"/>
        </w:tabs>
        <w:spacing w:before="101"/>
        <w:ind w:left="0" w:right="150" w:firstLine="0"/>
        <w:rPr>
          <w:sz w:val="24"/>
        </w:rPr>
      </w:pPr>
      <w:r>
        <w:rPr>
          <w:sz w:val="24"/>
        </w:rPr>
        <w:t>7.1.-</w:t>
      </w:r>
      <w:r w:rsidR="00D10797">
        <w:rPr>
          <w:sz w:val="24"/>
        </w:rPr>
        <w:t>El arriendo de m</w:t>
      </w:r>
      <w:r w:rsidR="00F76E44" w:rsidRPr="00EB756D">
        <w:rPr>
          <w:sz w:val="24"/>
        </w:rPr>
        <w:t xml:space="preserve">ódulos para productores artesanales de </w:t>
      </w:r>
      <w:r w:rsidR="00F76E44" w:rsidRPr="00EB756D">
        <w:rPr>
          <w:spacing w:val="-3"/>
          <w:sz w:val="24"/>
        </w:rPr>
        <w:t xml:space="preserve">la </w:t>
      </w:r>
      <w:r w:rsidR="00F76E44" w:rsidRPr="00EB756D">
        <w:rPr>
          <w:sz w:val="24"/>
        </w:rPr>
        <w:t>Com</w:t>
      </w:r>
      <w:r w:rsidR="00BA50B3">
        <w:rPr>
          <w:sz w:val="24"/>
        </w:rPr>
        <w:t xml:space="preserve">una de Frutillar, </w:t>
      </w:r>
      <w:r>
        <w:rPr>
          <w:sz w:val="24"/>
        </w:rPr>
        <w:t xml:space="preserve">en el Mercadito </w:t>
      </w:r>
      <w:r w:rsidR="002A245B">
        <w:rPr>
          <w:sz w:val="24"/>
        </w:rPr>
        <w:t xml:space="preserve">de </w:t>
      </w:r>
      <w:r w:rsidR="009A77BC">
        <w:rPr>
          <w:sz w:val="24"/>
        </w:rPr>
        <w:t>Aniversario Frutillar</w:t>
      </w:r>
      <w:r w:rsidR="00F76E44" w:rsidRPr="00EB756D">
        <w:rPr>
          <w:sz w:val="24"/>
        </w:rPr>
        <w:t>, tendrá un valor de $</w:t>
      </w:r>
      <w:r w:rsidR="00DF1BF0">
        <w:rPr>
          <w:sz w:val="24"/>
        </w:rPr>
        <w:t>25.000</w:t>
      </w:r>
      <w:r w:rsidR="00F76E44" w:rsidRPr="00EB756D">
        <w:rPr>
          <w:sz w:val="24"/>
        </w:rPr>
        <w:t xml:space="preserve">, por </w:t>
      </w:r>
      <w:r w:rsidR="002320E7">
        <w:rPr>
          <w:sz w:val="24"/>
        </w:rPr>
        <w:t>3</w:t>
      </w:r>
      <w:r w:rsidR="00EB6FE7">
        <w:rPr>
          <w:sz w:val="24"/>
        </w:rPr>
        <w:t xml:space="preserve"> días</w:t>
      </w:r>
      <w:r w:rsidR="00EB6FE7" w:rsidRPr="00EB756D">
        <w:rPr>
          <w:sz w:val="24"/>
        </w:rPr>
        <w:t xml:space="preserve"> </w:t>
      </w:r>
      <w:r w:rsidR="00382254">
        <w:rPr>
          <w:sz w:val="24"/>
        </w:rPr>
        <w:t>de uso de espacio</w:t>
      </w:r>
      <w:r w:rsidR="000952A9">
        <w:rPr>
          <w:sz w:val="24"/>
        </w:rPr>
        <w:t xml:space="preserve"> público.</w:t>
      </w:r>
    </w:p>
    <w:p w14:paraId="3B03CDF9" w14:textId="3CFC43A5" w:rsidR="00CA1EF3" w:rsidRPr="00EB756D" w:rsidRDefault="00CA1EF3" w:rsidP="00AB5BFF">
      <w:pPr>
        <w:pStyle w:val="Prrafodelista"/>
        <w:tabs>
          <w:tab w:val="left" w:pos="965"/>
        </w:tabs>
        <w:spacing w:before="101"/>
        <w:ind w:left="0" w:right="150" w:firstLine="0"/>
        <w:rPr>
          <w:color w:val="00406F"/>
          <w:sz w:val="24"/>
        </w:rPr>
      </w:pPr>
      <w:r>
        <w:rPr>
          <w:sz w:val="24"/>
        </w:rPr>
        <w:t xml:space="preserve">7.3.-La cancelación de espacios deberá hacerse efectiva </w:t>
      </w:r>
      <w:r w:rsidR="00084F94">
        <w:rPr>
          <w:sz w:val="24"/>
        </w:rPr>
        <w:t xml:space="preserve">el </w:t>
      </w:r>
      <w:r w:rsidR="002320E7">
        <w:rPr>
          <w:sz w:val="24"/>
        </w:rPr>
        <w:t>miércoles 24 de noviembre</w:t>
      </w:r>
      <w:r w:rsidR="00084F94">
        <w:rPr>
          <w:sz w:val="24"/>
        </w:rPr>
        <w:t xml:space="preserve"> del 2021.</w:t>
      </w:r>
    </w:p>
    <w:p w14:paraId="52FDED0A" w14:textId="77777777" w:rsidR="000734F2" w:rsidRPr="00EB756D" w:rsidRDefault="000734F2" w:rsidP="00180696">
      <w:pPr>
        <w:pStyle w:val="Textoindependiente"/>
        <w:spacing w:before="1"/>
      </w:pPr>
    </w:p>
    <w:p w14:paraId="429CC3FB" w14:textId="73473F01" w:rsidR="000734F2" w:rsidRPr="00B003C6" w:rsidRDefault="00084F94" w:rsidP="00084F94">
      <w:pPr>
        <w:pStyle w:val="Ttulo1"/>
        <w:tabs>
          <w:tab w:val="left" w:pos="601"/>
        </w:tabs>
        <w:spacing w:before="75"/>
        <w:ind w:left="0" w:firstLine="0"/>
        <w:rPr>
          <w:color w:val="000000" w:themeColor="text1"/>
          <w:u w:val="single"/>
        </w:rPr>
      </w:pPr>
      <w:r w:rsidRPr="00B003C6">
        <w:rPr>
          <w:color w:val="000000" w:themeColor="text1"/>
          <w:u w:val="single"/>
        </w:rPr>
        <w:t>8.-</w:t>
      </w:r>
      <w:r w:rsidR="00F76E44" w:rsidRPr="00B003C6">
        <w:rPr>
          <w:color w:val="000000" w:themeColor="text1"/>
          <w:u w:val="single"/>
        </w:rPr>
        <w:t>DE LA APERTURA, EVALUACIÓN Y</w:t>
      </w:r>
      <w:r w:rsidR="00F76E44" w:rsidRPr="00B003C6">
        <w:rPr>
          <w:color w:val="000000" w:themeColor="text1"/>
          <w:spacing w:val="1"/>
          <w:u w:val="single"/>
        </w:rPr>
        <w:t xml:space="preserve"> </w:t>
      </w:r>
      <w:r w:rsidR="00F76E44" w:rsidRPr="00B003C6">
        <w:rPr>
          <w:color w:val="000000" w:themeColor="text1"/>
          <w:u w:val="single"/>
        </w:rPr>
        <w:t>SELECCIÓN</w:t>
      </w:r>
      <w:r w:rsidR="00B003C6">
        <w:rPr>
          <w:color w:val="000000" w:themeColor="text1"/>
          <w:u w:val="single"/>
        </w:rPr>
        <w:t>____________________</w:t>
      </w:r>
    </w:p>
    <w:p w14:paraId="13175991" w14:textId="558A98FD" w:rsidR="000734F2" w:rsidRPr="00B003C6" w:rsidRDefault="00F33F9A" w:rsidP="00287EF9">
      <w:pPr>
        <w:tabs>
          <w:tab w:val="left" w:pos="965"/>
        </w:tabs>
        <w:spacing w:before="189"/>
        <w:ind w:right="159"/>
        <w:jc w:val="both"/>
        <w:rPr>
          <w:color w:val="00406F"/>
          <w:sz w:val="24"/>
        </w:rPr>
      </w:pPr>
      <w:r>
        <w:rPr>
          <w:sz w:val="24"/>
        </w:rPr>
        <w:t>8.1.-</w:t>
      </w:r>
      <w:r w:rsidR="00F76E44" w:rsidRPr="00B003C6">
        <w:rPr>
          <w:sz w:val="24"/>
        </w:rPr>
        <w:t>Se co</w:t>
      </w:r>
      <w:r w:rsidR="00C013A1" w:rsidRPr="00B003C6">
        <w:rPr>
          <w:sz w:val="24"/>
        </w:rPr>
        <w:t>ntará con un proceso de apertura y e</w:t>
      </w:r>
      <w:r w:rsidR="00F76E44" w:rsidRPr="00B003C6">
        <w:rPr>
          <w:sz w:val="24"/>
        </w:rPr>
        <w:t xml:space="preserve">valuación, para lo cual se constituirá una Comisión Evaluadora designada por </w:t>
      </w:r>
      <w:r w:rsidR="00F76E44" w:rsidRPr="00B003C6">
        <w:rPr>
          <w:spacing w:val="-3"/>
          <w:sz w:val="24"/>
        </w:rPr>
        <w:t>la</w:t>
      </w:r>
      <w:r w:rsidR="00F76E44" w:rsidRPr="00B003C6">
        <w:rPr>
          <w:spacing w:val="-9"/>
          <w:sz w:val="24"/>
        </w:rPr>
        <w:t xml:space="preserve"> </w:t>
      </w:r>
      <w:r w:rsidR="00F76E44" w:rsidRPr="00B003C6">
        <w:rPr>
          <w:sz w:val="24"/>
        </w:rPr>
        <w:t>Municipalidad.</w:t>
      </w:r>
    </w:p>
    <w:p w14:paraId="01D3B9F1" w14:textId="77777777" w:rsidR="000734F2" w:rsidRDefault="000734F2" w:rsidP="00287EF9">
      <w:pPr>
        <w:pStyle w:val="Textoindependiente"/>
        <w:spacing w:before="9"/>
        <w:jc w:val="both"/>
        <w:rPr>
          <w:sz w:val="23"/>
        </w:rPr>
      </w:pPr>
    </w:p>
    <w:p w14:paraId="3290F0BF" w14:textId="77E39779" w:rsidR="000734F2" w:rsidRPr="00F33F9A" w:rsidRDefault="00F33F9A" w:rsidP="00287EF9">
      <w:pPr>
        <w:tabs>
          <w:tab w:val="left" w:pos="965"/>
        </w:tabs>
        <w:ind w:right="144"/>
        <w:jc w:val="both"/>
        <w:rPr>
          <w:color w:val="00406F"/>
          <w:sz w:val="24"/>
        </w:rPr>
      </w:pPr>
      <w:r>
        <w:rPr>
          <w:sz w:val="24"/>
        </w:rPr>
        <w:t>8.2.-</w:t>
      </w:r>
      <w:r w:rsidR="00245ADF" w:rsidRPr="00F33F9A">
        <w:rPr>
          <w:sz w:val="24"/>
        </w:rPr>
        <w:t xml:space="preserve">La apertura se realizará el </w:t>
      </w:r>
      <w:r w:rsidR="002320E7">
        <w:rPr>
          <w:sz w:val="24"/>
        </w:rPr>
        <w:t>17 de noviembre</w:t>
      </w:r>
      <w:r w:rsidR="00F76E44" w:rsidRPr="00F33F9A">
        <w:rPr>
          <w:sz w:val="24"/>
        </w:rPr>
        <w:t xml:space="preserve"> 20</w:t>
      </w:r>
      <w:r w:rsidR="005542E8">
        <w:rPr>
          <w:sz w:val="24"/>
        </w:rPr>
        <w:t>21</w:t>
      </w:r>
      <w:r w:rsidR="00F76E44" w:rsidRPr="00F33F9A">
        <w:rPr>
          <w:sz w:val="24"/>
        </w:rPr>
        <w:t xml:space="preserve">, fecha en que </w:t>
      </w:r>
      <w:r w:rsidR="00F76E44" w:rsidRPr="00F33F9A">
        <w:rPr>
          <w:spacing w:val="-3"/>
          <w:sz w:val="24"/>
        </w:rPr>
        <w:t xml:space="preserve">la </w:t>
      </w:r>
      <w:r w:rsidR="00F76E44" w:rsidRPr="00F33F9A">
        <w:rPr>
          <w:sz w:val="24"/>
        </w:rPr>
        <w:t xml:space="preserve">Comisión Evaluadora verificará que los postulantes cumplan con los requisitos, formas y plazos establecidos en </w:t>
      </w:r>
      <w:r w:rsidR="00F76E44" w:rsidRPr="00F33F9A">
        <w:rPr>
          <w:spacing w:val="-3"/>
          <w:sz w:val="24"/>
        </w:rPr>
        <w:t xml:space="preserve">la </w:t>
      </w:r>
      <w:r w:rsidR="00F76E44" w:rsidRPr="00F33F9A">
        <w:rPr>
          <w:sz w:val="24"/>
        </w:rPr>
        <w:t>presente Base</w:t>
      </w:r>
      <w:r w:rsidR="002F14EA">
        <w:rPr>
          <w:sz w:val="24"/>
        </w:rPr>
        <w:t>s</w:t>
      </w:r>
      <w:r w:rsidR="00F76E44" w:rsidRPr="00F33F9A">
        <w:rPr>
          <w:sz w:val="24"/>
        </w:rPr>
        <w:t xml:space="preserve">. Quienes no den cumplimiento, serán declarados </w:t>
      </w:r>
      <w:r w:rsidR="00F76E44" w:rsidRPr="00F33F9A">
        <w:rPr>
          <w:i/>
          <w:sz w:val="24"/>
        </w:rPr>
        <w:t>Fuera de Bases</w:t>
      </w:r>
      <w:r w:rsidR="00F76E44" w:rsidRPr="00F33F9A">
        <w:rPr>
          <w:sz w:val="24"/>
        </w:rPr>
        <w:t xml:space="preserve"> y no serán considerados para </w:t>
      </w:r>
      <w:r w:rsidR="00F76E44" w:rsidRPr="00F33F9A">
        <w:rPr>
          <w:spacing w:val="-3"/>
          <w:sz w:val="24"/>
        </w:rPr>
        <w:t xml:space="preserve">la </w:t>
      </w:r>
      <w:r w:rsidR="00F76E44" w:rsidRPr="00F33F9A">
        <w:rPr>
          <w:sz w:val="24"/>
        </w:rPr>
        <w:t>etapa de</w:t>
      </w:r>
      <w:r w:rsidR="00F76E44" w:rsidRPr="00F33F9A">
        <w:rPr>
          <w:spacing w:val="4"/>
          <w:sz w:val="24"/>
        </w:rPr>
        <w:t xml:space="preserve"> </w:t>
      </w:r>
      <w:r w:rsidR="00F76E44" w:rsidRPr="00F33F9A">
        <w:rPr>
          <w:sz w:val="24"/>
        </w:rPr>
        <w:t>Evaluación.</w:t>
      </w:r>
    </w:p>
    <w:p w14:paraId="7D70B0F1" w14:textId="519D93FD" w:rsidR="000734F2" w:rsidRDefault="000734F2" w:rsidP="00287EF9">
      <w:pPr>
        <w:pStyle w:val="Textoindependiente"/>
        <w:spacing w:before="1"/>
        <w:jc w:val="both"/>
        <w:rPr>
          <w:sz w:val="32"/>
        </w:rPr>
      </w:pPr>
    </w:p>
    <w:p w14:paraId="6741116C" w14:textId="33724077" w:rsidR="000734F2" w:rsidRPr="005542E8" w:rsidRDefault="005542E8" w:rsidP="00287EF9">
      <w:pPr>
        <w:tabs>
          <w:tab w:val="left" w:pos="965"/>
          <w:tab w:val="left" w:pos="4954"/>
          <w:tab w:val="left" w:pos="7024"/>
          <w:tab w:val="left" w:pos="8238"/>
        </w:tabs>
        <w:spacing w:before="1"/>
        <w:ind w:right="148"/>
        <w:jc w:val="both"/>
        <w:rPr>
          <w:color w:val="00406F"/>
          <w:sz w:val="24"/>
        </w:rPr>
      </w:pPr>
      <w:r>
        <w:rPr>
          <w:sz w:val="24"/>
        </w:rPr>
        <w:t>8.3.-</w:t>
      </w:r>
      <w:r w:rsidRPr="005542E8">
        <w:rPr>
          <w:sz w:val="24"/>
        </w:rPr>
        <w:t>El proceso</w:t>
      </w:r>
      <w:r w:rsidR="00F76E44" w:rsidRPr="005542E8">
        <w:rPr>
          <w:sz w:val="24"/>
        </w:rPr>
        <w:t xml:space="preserve">   de</w:t>
      </w:r>
      <w:r w:rsidR="00F76E44" w:rsidRPr="005542E8">
        <w:rPr>
          <w:spacing w:val="75"/>
          <w:sz w:val="24"/>
        </w:rPr>
        <w:t xml:space="preserve"> </w:t>
      </w:r>
      <w:r w:rsidR="00FC6A16" w:rsidRPr="005542E8">
        <w:rPr>
          <w:sz w:val="24"/>
        </w:rPr>
        <w:t xml:space="preserve">evaluación </w:t>
      </w:r>
      <w:r w:rsidR="00FC6A16" w:rsidRPr="005542E8">
        <w:rPr>
          <w:spacing w:val="29"/>
          <w:sz w:val="24"/>
        </w:rPr>
        <w:t>se</w:t>
      </w:r>
      <w:r w:rsidR="00FC6A16">
        <w:rPr>
          <w:sz w:val="24"/>
        </w:rPr>
        <w:t xml:space="preserve"> </w:t>
      </w:r>
      <w:r w:rsidR="00F76E44" w:rsidRPr="005542E8">
        <w:rPr>
          <w:sz w:val="24"/>
        </w:rPr>
        <w:t xml:space="preserve">realizará </w:t>
      </w:r>
      <w:r w:rsidR="008221BD">
        <w:rPr>
          <w:sz w:val="24"/>
        </w:rPr>
        <w:t xml:space="preserve">el </w:t>
      </w:r>
      <w:r w:rsidR="002320E7">
        <w:rPr>
          <w:sz w:val="24"/>
        </w:rPr>
        <w:t>18 de noviembre</w:t>
      </w:r>
      <w:r w:rsidR="00856E13" w:rsidRPr="005542E8">
        <w:rPr>
          <w:sz w:val="24"/>
        </w:rPr>
        <w:t xml:space="preserve"> de 20</w:t>
      </w:r>
      <w:r w:rsidR="00FC6A16">
        <w:rPr>
          <w:sz w:val="24"/>
        </w:rPr>
        <w:t>21</w:t>
      </w:r>
      <w:r w:rsidR="00856E13" w:rsidRPr="005542E8">
        <w:rPr>
          <w:sz w:val="24"/>
        </w:rPr>
        <w:t>,</w:t>
      </w:r>
      <w:r w:rsidR="00F76E44" w:rsidRPr="005542E8">
        <w:rPr>
          <w:sz w:val="24"/>
        </w:rPr>
        <w:t xml:space="preserve"> </w:t>
      </w:r>
      <w:r w:rsidR="00E80B92" w:rsidRPr="005542E8">
        <w:rPr>
          <w:sz w:val="24"/>
        </w:rPr>
        <w:t>de acuerdo con</w:t>
      </w:r>
      <w:r w:rsidR="00F76E44" w:rsidRPr="005542E8">
        <w:rPr>
          <w:sz w:val="24"/>
        </w:rPr>
        <w:t xml:space="preserve"> </w:t>
      </w:r>
      <w:r w:rsidR="00F76E44" w:rsidRPr="005542E8">
        <w:rPr>
          <w:spacing w:val="-3"/>
          <w:sz w:val="24"/>
        </w:rPr>
        <w:t xml:space="preserve">los </w:t>
      </w:r>
      <w:r w:rsidR="00C013A1" w:rsidRPr="005542E8">
        <w:rPr>
          <w:sz w:val="24"/>
        </w:rPr>
        <w:t>siguientes c</w:t>
      </w:r>
      <w:r w:rsidR="00F76E44" w:rsidRPr="005542E8">
        <w:rPr>
          <w:sz w:val="24"/>
        </w:rPr>
        <w:t>riterios de</w:t>
      </w:r>
      <w:r w:rsidR="00F76E44" w:rsidRPr="005542E8">
        <w:rPr>
          <w:spacing w:val="-14"/>
          <w:sz w:val="24"/>
        </w:rPr>
        <w:t xml:space="preserve"> </w:t>
      </w:r>
      <w:r w:rsidR="00C013A1" w:rsidRPr="005542E8">
        <w:rPr>
          <w:spacing w:val="-14"/>
          <w:sz w:val="24"/>
        </w:rPr>
        <w:t>e</w:t>
      </w:r>
      <w:r w:rsidR="00F76E44" w:rsidRPr="005542E8">
        <w:rPr>
          <w:sz w:val="24"/>
        </w:rPr>
        <w:t>valuación:</w:t>
      </w:r>
    </w:p>
    <w:p w14:paraId="46465073" w14:textId="77777777" w:rsidR="000734F2" w:rsidRDefault="000734F2">
      <w:pPr>
        <w:pStyle w:val="Textoindependiente"/>
        <w:rPr>
          <w:sz w:val="20"/>
        </w:rPr>
      </w:pPr>
    </w:p>
    <w:p w14:paraId="12891B0E" w14:textId="77777777" w:rsidR="000734F2" w:rsidRDefault="000734F2">
      <w:pPr>
        <w:pStyle w:val="Textoindependiente"/>
        <w:spacing w:before="1" w:after="1"/>
        <w:rPr>
          <w:sz w:val="1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541"/>
        <w:gridCol w:w="2837"/>
        <w:gridCol w:w="1237"/>
        <w:gridCol w:w="1356"/>
      </w:tblGrid>
      <w:tr w:rsidR="000734F2" w14:paraId="66ED3296" w14:textId="77777777" w:rsidTr="00B8162E">
        <w:trPr>
          <w:trHeight w:val="730"/>
        </w:trPr>
        <w:tc>
          <w:tcPr>
            <w:tcW w:w="537" w:type="dxa"/>
            <w:shd w:val="clear" w:color="auto" w:fill="C6D9F1" w:themeFill="text2" w:themeFillTint="33"/>
          </w:tcPr>
          <w:p w14:paraId="30DFA24E" w14:textId="77777777" w:rsidR="000734F2" w:rsidRDefault="000734F2">
            <w:pPr>
              <w:pStyle w:val="TableParagraph"/>
              <w:spacing w:before="6"/>
              <w:rPr>
                <w:sz w:val="19"/>
              </w:rPr>
            </w:pPr>
          </w:p>
          <w:p w14:paraId="0E626959" w14:textId="77777777" w:rsidR="000734F2" w:rsidRDefault="00F76E44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CE</w:t>
            </w:r>
          </w:p>
        </w:tc>
        <w:tc>
          <w:tcPr>
            <w:tcW w:w="3541" w:type="dxa"/>
            <w:shd w:val="clear" w:color="auto" w:fill="C6D9F1" w:themeFill="text2" w:themeFillTint="33"/>
          </w:tcPr>
          <w:p w14:paraId="70703B18" w14:textId="77777777" w:rsidR="000734F2" w:rsidRDefault="000734F2">
            <w:pPr>
              <w:pStyle w:val="TableParagraph"/>
              <w:spacing w:before="6"/>
              <w:rPr>
                <w:sz w:val="19"/>
              </w:rPr>
            </w:pPr>
          </w:p>
          <w:p w14:paraId="1C97F7AA" w14:textId="77777777" w:rsidR="000734F2" w:rsidRDefault="00F76E44">
            <w:pPr>
              <w:pStyle w:val="TableParagraph"/>
              <w:spacing w:before="1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CRITERIO DE EVALUACIÓN</w:t>
            </w:r>
          </w:p>
        </w:tc>
        <w:tc>
          <w:tcPr>
            <w:tcW w:w="2837" w:type="dxa"/>
            <w:shd w:val="clear" w:color="auto" w:fill="C6D9F1" w:themeFill="text2" w:themeFillTint="33"/>
          </w:tcPr>
          <w:p w14:paraId="0D04F6A0" w14:textId="77777777" w:rsidR="000734F2" w:rsidRDefault="00F76E44">
            <w:pPr>
              <w:pStyle w:val="TableParagraph"/>
              <w:spacing w:before="117"/>
              <w:ind w:left="674" w:right="650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PAUTA DE EVALUACION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1275FEA4" w14:textId="77777777" w:rsidR="000734F2" w:rsidRDefault="000734F2">
            <w:pPr>
              <w:pStyle w:val="TableParagraph"/>
              <w:spacing w:before="6"/>
              <w:rPr>
                <w:sz w:val="19"/>
              </w:rPr>
            </w:pPr>
          </w:p>
          <w:p w14:paraId="53B69AFD" w14:textId="77777777" w:rsidR="000734F2" w:rsidRDefault="00F76E44">
            <w:pPr>
              <w:pStyle w:val="TableParagraph"/>
              <w:spacing w:before="1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</w:p>
        </w:tc>
        <w:tc>
          <w:tcPr>
            <w:tcW w:w="1356" w:type="dxa"/>
            <w:shd w:val="clear" w:color="auto" w:fill="C6D9F1" w:themeFill="text2" w:themeFillTint="33"/>
          </w:tcPr>
          <w:p w14:paraId="1F64CBB5" w14:textId="77777777" w:rsidR="000734F2" w:rsidRDefault="00F76E44">
            <w:pPr>
              <w:pStyle w:val="TableParagraph"/>
              <w:spacing w:line="237" w:lineRule="auto"/>
              <w:ind w:left="114" w:right="10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  CRITERIO</w:t>
            </w:r>
          </w:p>
          <w:p w14:paraId="78E79287" w14:textId="77777777" w:rsidR="000734F2" w:rsidRDefault="00F76E44">
            <w:pPr>
              <w:pStyle w:val="TableParagraph"/>
              <w:spacing w:line="228" w:lineRule="exact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EVALUAC.</w:t>
            </w:r>
          </w:p>
        </w:tc>
      </w:tr>
      <w:tr w:rsidR="000734F2" w14:paraId="76E104A3" w14:textId="77777777" w:rsidTr="00787DEF">
        <w:trPr>
          <w:trHeight w:val="361"/>
        </w:trPr>
        <w:tc>
          <w:tcPr>
            <w:tcW w:w="537" w:type="dxa"/>
            <w:vMerge w:val="restart"/>
            <w:shd w:val="clear" w:color="auto" w:fill="D5E2BB"/>
          </w:tcPr>
          <w:p w14:paraId="34BA93E9" w14:textId="77777777" w:rsidR="000734F2" w:rsidRPr="003C6177" w:rsidRDefault="00F76E44">
            <w:pPr>
              <w:pStyle w:val="TableParagraph"/>
              <w:spacing w:before="169"/>
              <w:ind w:left="2"/>
              <w:jc w:val="center"/>
              <w:rPr>
                <w:b/>
                <w:sz w:val="20"/>
              </w:rPr>
            </w:pPr>
            <w:r w:rsidRPr="003C6177">
              <w:rPr>
                <w:b/>
                <w:sz w:val="20"/>
              </w:rPr>
              <w:t>A</w:t>
            </w:r>
          </w:p>
        </w:tc>
        <w:tc>
          <w:tcPr>
            <w:tcW w:w="3541" w:type="dxa"/>
            <w:vMerge w:val="restart"/>
            <w:shd w:val="clear" w:color="auto" w:fill="D5E2BB"/>
          </w:tcPr>
          <w:p w14:paraId="74C92F4D" w14:textId="77777777" w:rsidR="000734F2" w:rsidRPr="003C6177" w:rsidRDefault="00F76E44" w:rsidP="00174248">
            <w:pPr>
              <w:pStyle w:val="TableParagraph"/>
              <w:tabs>
                <w:tab w:val="left" w:pos="3005"/>
              </w:tabs>
              <w:spacing w:before="49"/>
              <w:ind w:left="106" w:right="91"/>
              <w:rPr>
                <w:b/>
                <w:sz w:val="20"/>
              </w:rPr>
            </w:pPr>
            <w:r w:rsidRPr="003C6177">
              <w:rPr>
                <w:b/>
                <w:sz w:val="20"/>
              </w:rPr>
              <w:t>PRESENTACIÓN</w:t>
            </w:r>
            <w:r w:rsidR="00174248" w:rsidRPr="003C6177">
              <w:rPr>
                <w:b/>
                <w:sz w:val="20"/>
              </w:rPr>
              <w:t xml:space="preserve"> </w:t>
            </w:r>
            <w:r w:rsidRPr="003C6177">
              <w:rPr>
                <w:b/>
                <w:sz w:val="20"/>
              </w:rPr>
              <w:t>DEL PRODUCTO</w:t>
            </w:r>
          </w:p>
        </w:tc>
        <w:tc>
          <w:tcPr>
            <w:tcW w:w="2837" w:type="dxa"/>
            <w:shd w:val="clear" w:color="auto" w:fill="D5E2BB"/>
          </w:tcPr>
          <w:p w14:paraId="65289F1F" w14:textId="77777777" w:rsidR="000734F2" w:rsidRPr="003C6177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 w:rsidRPr="003C6177">
              <w:rPr>
                <w:sz w:val="20"/>
              </w:rPr>
              <w:t>Es adecuado</w:t>
            </w:r>
          </w:p>
        </w:tc>
        <w:tc>
          <w:tcPr>
            <w:tcW w:w="1237" w:type="dxa"/>
            <w:shd w:val="clear" w:color="auto" w:fill="D5E2BB"/>
          </w:tcPr>
          <w:p w14:paraId="626D55BB" w14:textId="77777777" w:rsidR="000734F2" w:rsidRPr="003C6177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 w:rsidRPr="003C6177"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D5E2BB"/>
          </w:tcPr>
          <w:p w14:paraId="177ECF3D" w14:textId="77777777" w:rsidR="000734F2" w:rsidRPr="003C6177" w:rsidRDefault="00A618D6">
            <w:pPr>
              <w:pStyle w:val="TableParagraph"/>
              <w:spacing w:before="169"/>
              <w:ind w:left="406"/>
              <w:rPr>
                <w:b/>
                <w:sz w:val="20"/>
              </w:rPr>
            </w:pPr>
            <w:r w:rsidRPr="003C6177">
              <w:rPr>
                <w:b/>
                <w:sz w:val="20"/>
              </w:rPr>
              <w:t>2</w:t>
            </w:r>
            <w:r w:rsidR="00F76E44" w:rsidRPr="003C6177">
              <w:rPr>
                <w:b/>
                <w:sz w:val="20"/>
              </w:rPr>
              <w:t>0%</w:t>
            </w:r>
          </w:p>
        </w:tc>
      </w:tr>
      <w:tr w:rsidR="000734F2" w14:paraId="7E72F879" w14:textId="77777777" w:rsidTr="00787DEF">
        <w:trPr>
          <w:trHeight w:val="535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317BEB3C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79FC26BF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5E2BB"/>
          </w:tcPr>
          <w:p w14:paraId="5967784D" w14:textId="77777777" w:rsidR="000734F2" w:rsidRDefault="00F76E44">
            <w:pPr>
              <w:pStyle w:val="TableParagraph"/>
              <w:spacing w:before="46"/>
              <w:ind w:left="106"/>
              <w:rPr>
                <w:sz w:val="20"/>
              </w:rPr>
            </w:pPr>
            <w:r>
              <w:rPr>
                <w:sz w:val="20"/>
              </w:rPr>
              <w:t>No es adecuado</w:t>
            </w:r>
          </w:p>
        </w:tc>
        <w:tc>
          <w:tcPr>
            <w:tcW w:w="1237" w:type="dxa"/>
            <w:shd w:val="clear" w:color="auto" w:fill="D5E2BB"/>
          </w:tcPr>
          <w:p w14:paraId="717F192E" w14:textId="77777777" w:rsidR="000734F2" w:rsidRDefault="00F76E44">
            <w:pPr>
              <w:pStyle w:val="TableParagraph"/>
              <w:spacing w:before="46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33F5F98A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6B862DF4" w14:textId="77777777" w:rsidTr="00F174E6">
        <w:trPr>
          <w:trHeight w:val="303"/>
        </w:trPr>
        <w:tc>
          <w:tcPr>
            <w:tcW w:w="537" w:type="dxa"/>
            <w:vMerge w:val="restart"/>
            <w:shd w:val="clear" w:color="auto" w:fill="C6D9F1" w:themeFill="text2" w:themeFillTint="33"/>
          </w:tcPr>
          <w:p w14:paraId="1BB335E4" w14:textId="77777777" w:rsidR="000734F2" w:rsidRDefault="000734F2">
            <w:pPr>
              <w:pStyle w:val="TableParagraph"/>
              <w:rPr>
                <w:sz w:val="24"/>
              </w:rPr>
            </w:pPr>
          </w:p>
          <w:p w14:paraId="45273016" w14:textId="77777777" w:rsidR="000734F2" w:rsidRDefault="00A618D6">
            <w:pPr>
              <w:pStyle w:val="TableParagraph"/>
              <w:spacing w:before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3541" w:type="dxa"/>
            <w:vMerge w:val="restart"/>
            <w:shd w:val="clear" w:color="auto" w:fill="C6D9F1" w:themeFill="text2" w:themeFillTint="33"/>
          </w:tcPr>
          <w:p w14:paraId="0B6CA80B" w14:textId="77777777" w:rsidR="000734F2" w:rsidRDefault="000734F2">
            <w:pPr>
              <w:pStyle w:val="TableParagraph"/>
              <w:rPr>
                <w:sz w:val="24"/>
              </w:rPr>
            </w:pPr>
          </w:p>
          <w:p w14:paraId="62775E9F" w14:textId="77777777" w:rsidR="000734F2" w:rsidRDefault="00F76E44">
            <w:pPr>
              <w:pStyle w:val="TableParagraph"/>
              <w:spacing w:before="1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FACTOR SOCIAL</w:t>
            </w:r>
          </w:p>
        </w:tc>
        <w:tc>
          <w:tcPr>
            <w:tcW w:w="2837" w:type="dxa"/>
            <w:shd w:val="clear" w:color="auto" w:fill="C6D9F1" w:themeFill="text2" w:themeFillTint="33"/>
          </w:tcPr>
          <w:p w14:paraId="1875F58C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Persona con Discapacidad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0059B209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C6D9F1" w:themeFill="text2" w:themeFillTint="33"/>
          </w:tcPr>
          <w:p w14:paraId="0C0FC343" w14:textId="77777777" w:rsidR="000734F2" w:rsidRDefault="000734F2">
            <w:pPr>
              <w:pStyle w:val="TableParagraph"/>
              <w:rPr>
                <w:sz w:val="24"/>
              </w:rPr>
            </w:pPr>
          </w:p>
          <w:p w14:paraId="53C29976" w14:textId="77777777" w:rsidR="000734F2" w:rsidRDefault="00A618D6">
            <w:pPr>
              <w:pStyle w:val="TableParagraph"/>
              <w:spacing w:before="198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76E44">
              <w:rPr>
                <w:b/>
                <w:sz w:val="20"/>
              </w:rPr>
              <w:t>0%</w:t>
            </w:r>
          </w:p>
        </w:tc>
      </w:tr>
      <w:tr w:rsidR="000734F2" w14:paraId="273BB626" w14:textId="77777777" w:rsidTr="00F174E6">
        <w:trPr>
          <w:trHeight w:val="833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159DE25A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65016225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011F2247" w14:textId="58E69825" w:rsidR="000734F2" w:rsidRDefault="00F76E44">
            <w:pPr>
              <w:pStyle w:val="TableParagraph"/>
              <w:ind w:left="106" w:right="253"/>
              <w:rPr>
                <w:sz w:val="20"/>
              </w:rPr>
            </w:pPr>
            <w:r>
              <w:rPr>
                <w:sz w:val="20"/>
              </w:rPr>
              <w:t xml:space="preserve">Mujer </w:t>
            </w:r>
            <w:r w:rsidR="007C31EB">
              <w:rPr>
                <w:sz w:val="20"/>
              </w:rPr>
              <w:t>jefa</w:t>
            </w:r>
            <w:r>
              <w:rPr>
                <w:sz w:val="20"/>
              </w:rPr>
              <w:t xml:space="preserve"> de Hogar con o sin carga familiar o</w:t>
            </w:r>
          </w:p>
          <w:p w14:paraId="2272A26F" w14:textId="77777777" w:rsidR="000734F2" w:rsidRDefault="00F76E4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desempleada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22CE4F59" w14:textId="77777777" w:rsidR="000734F2" w:rsidRDefault="000734F2">
            <w:pPr>
              <w:pStyle w:val="TableParagraph"/>
              <w:spacing w:before="7"/>
              <w:rPr>
                <w:sz w:val="19"/>
              </w:rPr>
            </w:pPr>
          </w:p>
          <w:p w14:paraId="5FC6D233" w14:textId="77777777" w:rsidR="000734F2" w:rsidRDefault="00F76E44">
            <w:pPr>
              <w:pStyle w:val="TableParagraph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697ACDF2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7C5D11CF" w14:textId="77777777" w:rsidTr="00F174E6">
        <w:trPr>
          <w:trHeight w:val="362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38C7A599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5E28B798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5B183A54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4B8288DF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69C9C37A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3721A266" w14:textId="77777777" w:rsidTr="00B8162E">
        <w:trPr>
          <w:trHeight w:val="241"/>
        </w:trPr>
        <w:tc>
          <w:tcPr>
            <w:tcW w:w="537" w:type="dxa"/>
            <w:vMerge w:val="restart"/>
            <w:shd w:val="clear" w:color="auto" w:fill="DDD9C3" w:themeFill="background2" w:themeFillShade="E6"/>
          </w:tcPr>
          <w:p w14:paraId="19812105" w14:textId="77777777" w:rsidR="000734F2" w:rsidRPr="003C6177" w:rsidRDefault="000734F2">
            <w:pPr>
              <w:pStyle w:val="TableParagraph"/>
              <w:spacing w:before="7"/>
              <w:rPr>
                <w:sz w:val="20"/>
                <w:highlight w:val="lightGray"/>
              </w:rPr>
            </w:pPr>
          </w:p>
          <w:p w14:paraId="09DC892C" w14:textId="77777777" w:rsidR="000734F2" w:rsidRPr="003C6177" w:rsidRDefault="00A618D6">
            <w:pPr>
              <w:pStyle w:val="TableParagraph"/>
              <w:jc w:val="center"/>
              <w:rPr>
                <w:b/>
                <w:sz w:val="20"/>
                <w:highlight w:val="lightGray"/>
              </w:rPr>
            </w:pPr>
            <w:r w:rsidRPr="003C6177">
              <w:rPr>
                <w:b/>
                <w:sz w:val="20"/>
                <w:highlight w:val="lightGray"/>
              </w:rPr>
              <w:t>C</w:t>
            </w:r>
          </w:p>
        </w:tc>
        <w:tc>
          <w:tcPr>
            <w:tcW w:w="3541" w:type="dxa"/>
            <w:vMerge w:val="restart"/>
            <w:shd w:val="clear" w:color="auto" w:fill="DDD9C3" w:themeFill="background2" w:themeFillShade="E6"/>
          </w:tcPr>
          <w:p w14:paraId="6C8713FB" w14:textId="77777777" w:rsidR="000734F2" w:rsidRPr="003C6177" w:rsidRDefault="000734F2">
            <w:pPr>
              <w:pStyle w:val="TableParagraph"/>
              <w:spacing w:before="7"/>
              <w:rPr>
                <w:sz w:val="20"/>
                <w:highlight w:val="lightGray"/>
              </w:rPr>
            </w:pPr>
          </w:p>
          <w:p w14:paraId="15166A77" w14:textId="77777777" w:rsidR="000734F2" w:rsidRPr="003C6177" w:rsidRDefault="00F76E44">
            <w:pPr>
              <w:pStyle w:val="TableParagraph"/>
              <w:ind w:left="106"/>
              <w:rPr>
                <w:b/>
                <w:sz w:val="20"/>
                <w:highlight w:val="lightGray"/>
              </w:rPr>
            </w:pPr>
            <w:r w:rsidRPr="003C6177">
              <w:rPr>
                <w:b/>
                <w:sz w:val="20"/>
                <w:highlight w:val="lightGray"/>
              </w:rPr>
              <w:t>GENERACIÓN EMPLEO</w:t>
            </w:r>
          </w:p>
        </w:tc>
        <w:tc>
          <w:tcPr>
            <w:tcW w:w="2837" w:type="dxa"/>
            <w:shd w:val="clear" w:color="auto" w:fill="DDD9C3" w:themeFill="background2" w:themeFillShade="E6"/>
          </w:tcPr>
          <w:p w14:paraId="17FF0876" w14:textId="77777777" w:rsidR="000734F2" w:rsidRPr="003C6177" w:rsidRDefault="00F76E44">
            <w:pPr>
              <w:pStyle w:val="TableParagraph"/>
              <w:spacing w:line="222" w:lineRule="exact"/>
              <w:ind w:left="106"/>
              <w:rPr>
                <w:sz w:val="20"/>
                <w:highlight w:val="lightGray"/>
              </w:rPr>
            </w:pPr>
            <w:r w:rsidRPr="003C6177">
              <w:rPr>
                <w:sz w:val="20"/>
                <w:highlight w:val="lightGray"/>
              </w:rPr>
              <w:t>+ de 2 empleos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2DF4574F" w14:textId="77777777" w:rsidR="000734F2" w:rsidRPr="003C6177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  <w:highlight w:val="lightGray"/>
              </w:rPr>
            </w:pPr>
            <w:r w:rsidRPr="003C6177">
              <w:rPr>
                <w:b/>
                <w:sz w:val="20"/>
                <w:highlight w:val="lightGray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DDD9C3" w:themeFill="background2" w:themeFillShade="E6"/>
          </w:tcPr>
          <w:p w14:paraId="11C62D45" w14:textId="77777777" w:rsidR="000734F2" w:rsidRPr="003C6177" w:rsidRDefault="000734F2">
            <w:pPr>
              <w:pStyle w:val="TableParagraph"/>
              <w:spacing w:before="7"/>
              <w:rPr>
                <w:sz w:val="20"/>
                <w:highlight w:val="lightGray"/>
              </w:rPr>
            </w:pPr>
          </w:p>
          <w:p w14:paraId="7AC3730D" w14:textId="77777777" w:rsidR="000734F2" w:rsidRPr="003C6177" w:rsidRDefault="00A618D6">
            <w:pPr>
              <w:pStyle w:val="TableParagraph"/>
              <w:ind w:left="406"/>
              <w:rPr>
                <w:b/>
                <w:sz w:val="20"/>
                <w:highlight w:val="lightGray"/>
              </w:rPr>
            </w:pPr>
            <w:r w:rsidRPr="003C6177">
              <w:rPr>
                <w:b/>
                <w:sz w:val="20"/>
                <w:highlight w:val="lightGray"/>
              </w:rPr>
              <w:t>1</w:t>
            </w:r>
            <w:r w:rsidR="00F76E44" w:rsidRPr="003C6177">
              <w:rPr>
                <w:b/>
                <w:sz w:val="20"/>
                <w:highlight w:val="lightGray"/>
              </w:rPr>
              <w:t>0%</w:t>
            </w:r>
          </w:p>
        </w:tc>
      </w:tr>
      <w:tr w:rsidR="000734F2" w14:paraId="3A42612C" w14:textId="77777777" w:rsidTr="00B8162E">
        <w:trPr>
          <w:trHeight w:val="242"/>
        </w:trPr>
        <w:tc>
          <w:tcPr>
            <w:tcW w:w="537" w:type="dxa"/>
            <w:vMerge/>
            <w:tcBorders>
              <w:top w:val="nil"/>
            </w:tcBorders>
            <w:shd w:val="clear" w:color="auto" w:fill="FAD3B4"/>
          </w:tcPr>
          <w:p w14:paraId="205FF374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AD3B4"/>
          </w:tcPr>
          <w:p w14:paraId="1C0B7F29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DD9C3" w:themeFill="background2" w:themeFillShade="E6"/>
          </w:tcPr>
          <w:p w14:paraId="001A0F75" w14:textId="77777777" w:rsidR="000734F2" w:rsidRDefault="00F76E4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 empleo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02CF9A87" w14:textId="77777777" w:rsidR="000734F2" w:rsidRDefault="00F76E44">
            <w:pPr>
              <w:pStyle w:val="TableParagraph"/>
              <w:spacing w:line="223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FAD3B4"/>
          </w:tcPr>
          <w:p w14:paraId="7167E829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168F268B" w14:textId="77777777" w:rsidTr="00B8162E">
        <w:trPr>
          <w:trHeight w:val="245"/>
        </w:trPr>
        <w:tc>
          <w:tcPr>
            <w:tcW w:w="537" w:type="dxa"/>
            <w:vMerge/>
            <w:tcBorders>
              <w:top w:val="nil"/>
            </w:tcBorders>
            <w:shd w:val="clear" w:color="auto" w:fill="FAD3B4"/>
          </w:tcPr>
          <w:p w14:paraId="1F96AB61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AD3B4"/>
          </w:tcPr>
          <w:p w14:paraId="72396C45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DD9C3" w:themeFill="background2" w:themeFillShade="E6"/>
          </w:tcPr>
          <w:p w14:paraId="1FFB9093" w14:textId="77777777" w:rsidR="000734F2" w:rsidRDefault="00F76E44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generará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10E61479" w14:textId="77777777" w:rsidR="000734F2" w:rsidRDefault="00F76E44">
            <w:pPr>
              <w:pStyle w:val="TableParagraph"/>
              <w:spacing w:line="226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FAD3B4"/>
          </w:tcPr>
          <w:p w14:paraId="65AC1ADB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4815B17B" w14:textId="77777777" w:rsidTr="00B8162E">
        <w:trPr>
          <w:trHeight w:val="486"/>
        </w:trPr>
        <w:tc>
          <w:tcPr>
            <w:tcW w:w="537" w:type="dxa"/>
            <w:vMerge w:val="restart"/>
            <w:shd w:val="clear" w:color="auto" w:fill="C6D9F1" w:themeFill="text2" w:themeFillTint="33"/>
          </w:tcPr>
          <w:p w14:paraId="0CC653F4" w14:textId="77777777" w:rsidR="000734F2" w:rsidRDefault="000734F2">
            <w:pPr>
              <w:pStyle w:val="TableParagraph"/>
              <w:spacing w:before="5"/>
              <w:rPr>
                <w:sz w:val="30"/>
              </w:rPr>
            </w:pPr>
          </w:p>
          <w:p w14:paraId="2F8F669F" w14:textId="77777777" w:rsidR="000734F2" w:rsidRDefault="00A618D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3541" w:type="dxa"/>
            <w:vMerge w:val="restart"/>
            <w:shd w:val="clear" w:color="auto" w:fill="C6D9F1" w:themeFill="text2" w:themeFillTint="33"/>
          </w:tcPr>
          <w:p w14:paraId="2B60B755" w14:textId="77777777" w:rsidR="000734F2" w:rsidRDefault="000734F2">
            <w:pPr>
              <w:pStyle w:val="TableParagraph"/>
              <w:spacing w:before="5"/>
              <w:rPr>
                <w:sz w:val="30"/>
              </w:rPr>
            </w:pPr>
          </w:p>
          <w:p w14:paraId="3865FBFD" w14:textId="77777777" w:rsidR="000734F2" w:rsidRDefault="00F76E4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TIPO ACTIVIDAD</w:t>
            </w:r>
          </w:p>
        </w:tc>
        <w:tc>
          <w:tcPr>
            <w:tcW w:w="2837" w:type="dxa"/>
            <w:shd w:val="clear" w:color="auto" w:fill="C6D9F1" w:themeFill="text2" w:themeFillTint="33"/>
          </w:tcPr>
          <w:p w14:paraId="3B80F705" w14:textId="77777777" w:rsidR="000734F2" w:rsidRDefault="00F76E44">
            <w:pPr>
              <w:pStyle w:val="TableParagraph"/>
              <w:spacing w:line="244" w:lineRule="exact"/>
              <w:ind w:left="106" w:right="564"/>
              <w:rPr>
                <w:sz w:val="20"/>
              </w:rPr>
            </w:pPr>
            <w:r>
              <w:rPr>
                <w:sz w:val="20"/>
              </w:rPr>
              <w:t>Emprendimiento sin Comercio establecido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5D915A0C" w14:textId="77777777" w:rsidR="000734F2" w:rsidRDefault="00F76E44">
            <w:pPr>
              <w:pStyle w:val="TableParagraph"/>
              <w:spacing w:before="118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C6D9F1" w:themeFill="text2" w:themeFillTint="33"/>
          </w:tcPr>
          <w:p w14:paraId="2C387965" w14:textId="77777777" w:rsidR="000734F2" w:rsidRDefault="000734F2">
            <w:pPr>
              <w:pStyle w:val="TableParagraph"/>
              <w:spacing w:before="5"/>
              <w:rPr>
                <w:sz w:val="30"/>
              </w:rPr>
            </w:pPr>
          </w:p>
          <w:p w14:paraId="0D95D4E9" w14:textId="77777777" w:rsidR="000734F2" w:rsidRDefault="00F76E44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</w:tr>
      <w:tr w:rsidR="000734F2" w14:paraId="05D2E960" w14:textId="77777777" w:rsidTr="00B8162E">
        <w:trPr>
          <w:trHeight w:val="491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0346966D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460585CD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5CEAD7C6" w14:textId="77777777" w:rsidR="000734F2" w:rsidRDefault="00F76E44">
            <w:pPr>
              <w:pStyle w:val="TableParagraph"/>
              <w:spacing w:before="2" w:line="244" w:lineRule="exact"/>
              <w:ind w:left="106" w:right="1105"/>
              <w:rPr>
                <w:sz w:val="20"/>
              </w:rPr>
            </w:pPr>
            <w:r>
              <w:rPr>
                <w:sz w:val="20"/>
              </w:rPr>
              <w:t>Posee Comercio establecido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3864B0A7" w14:textId="77777777" w:rsidR="000734F2" w:rsidRDefault="00F76E44">
            <w:pPr>
              <w:pStyle w:val="TableParagraph"/>
              <w:spacing w:before="120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09D9DBD3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025EB617" w14:textId="77777777" w:rsidTr="002D521F">
        <w:trPr>
          <w:trHeight w:val="242"/>
        </w:trPr>
        <w:tc>
          <w:tcPr>
            <w:tcW w:w="537" w:type="dxa"/>
            <w:vMerge w:val="restart"/>
            <w:shd w:val="clear" w:color="auto" w:fill="DDD9C3" w:themeFill="background2" w:themeFillShade="E6"/>
          </w:tcPr>
          <w:p w14:paraId="074FB270" w14:textId="77777777" w:rsidR="000734F2" w:rsidRDefault="000734F2">
            <w:pPr>
              <w:pStyle w:val="TableParagraph"/>
              <w:spacing w:before="6"/>
              <w:rPr>
                <w:sz w:val="20"/>
              </w:rPr>
            </w:pPr>
          </w:p>
          <w:p w14:paraId="177D2CC2" w14:textId="77777777" w:rsidR="000734F2" w:rsidRDefault="00A618D6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3541" w:type="dxa"/>
            <w:vMerge w:val="restart"/>
            <w:shd w:val="clear" w:color="auto" w:fill="DDD9C3" w:themeFill="background2" w:themeFillShade="E6"/>
          </w:tcPr>
          <w:p w14:paraId="382ADF8D" w14:textId="77777777" w:rsidR="000734F2" w:rsidRDefault="00F76E44">
            <w:pPr>
              <w:pStyle w:val="TableParagraph"/>
              <w:spacing w:before="130" w:line="24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RELACIÓN PRODUCTO</w:t>
            </w:r>
          </w:p>
          <w:p w14:paraId="5FCEEC3A" w14:textId="77777777" w:rsidR="000734F2" w:rsidRDefault="00F76E44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(identidad)</w:t>
            </w:r>
          </w:p>
        </w:tc>
        <w:tc>
          <w:tcPr>
            <w:tcW w:w="2837" w:type="dxa"/>
            <w:shd w:val="clear" w:color="auto" w:fill="DDD9C3" w:themeFill="background2" w:themeFillShade="E6"/>
          </w:tcPr>
          <w:p w14:paraId="20495C44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 la Comuna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39656576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DDD9C3" w:themeFill="background2" w:themeFillShade="E6"/>
          </w:tcPr>
          <w:p w14:paraId="01F221A9" w14:textId="77777777" w:rsidR="000734F2" w:rsidRDefault="000734F2">
            <w:pPr>
              <w:pStyle w:val="TableParagraph"/>
              <w:spacing w:before="6"/>
              <w:rPr>
                <w:sz w:val="20"/>
              </w:rPr>
            </w:pPr>
          </w:p>
          <w:p w14:paraId="4101EFF1" w14:textId="77777777" w:rsidR="000734F2" w:rsidRDefault="00A618D6">
            <w:pPr>
              <w:pStyle w:val="TableParagraph"/>
              <w:spacing w:before="1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76E44">
              <w:rPr>
                <w:b/>
                <w:sz w:val="20"/>
              </w:rPr>
              <w:t>%</w:t>
            </w:r>
          </w:p>
        </w:tc>
      </w:tr>
      <w:tr w:rsidR="000734F2" w14:paraId="43E51AF2" w14:textId="77777777" w:rsidTr="002D521F">
        <w:trPr>
          <w:trHeight w:val="246"/>
        </w:trPr>
        <w:tc>
          <w:tcPr>
            <w:tcW w:w="53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067C4A0E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6931A951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DD9C3" w:themeFill="background2" w:themeFillShade="E6"/>
          </w:tcPr>
          <w:p w14:paraId="31397C08" w14:textId="77777777" w:rsidR="000734F2" w:rsidRDefault="00F76E44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 la Región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055813E1" w14:textId="77777777" w:rsidR="000734F2" w:rsidRDefault="00F76E44">
            <w:pPr>
              <w:pStyle w:val="TableParagraph"/>
              <w:spacing w:line="226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1EFF5178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2B2423B0" w14:textId="77777777" w:rsidTr="002D521F">
        <w:trPr>
          <w:trHeight w:val="281"/>
        </w:trPr>
        <w:tc>
          <w:tcPr>
            <w:tcW w:w="53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47479227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1FBEACA6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DD9C3" w:themeFill="background2" w:themeFillShade="E6"/>
          </w:tcPr>
          <w:p w14:paraId="70F224E8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 el País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147ED8DC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61523E12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7FE44B3E" w14:textId="77777777" w:rsidTr="002D521F">
        <w:trPr>
          <w:trHeight w:val="319"/>
        </w:trPr>
        <w:tc>
          <w:tcPr>
            <w:tcW w:w="537" w:type="dxa"/>
            <w:vMerge w:val="restart"/>
            <w:shd w:val="clear" w:color="auto" w:fill="C6D9F1" w:themeFill="text2" w:themeFillTint="33"/>
          </w:tcPr>
          <w:p w14:paraId="2479E70A" w14:textId="77777777" w:rsidR="000734F2" w:rsidRDefault="000734F2">
            <w:pPr>
              <w:pStyle w:val="TableParagraph"/>
              <w:spacing w:before="9"/>
              <w:rPr>
                <w:sz w:val="30"/>
              </w:rPr>
            </w:pPr>
          </w:p>
          <w:p w14:paraId="73A124C6" w14:textId="77777777" w:rsidR="000734F2" w:rsidRDefault="00A618D6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3541" w:type="dxa"/>
            <w:vMerge w:val="restart"/>
            <w:shd w:val="clear" w:color="auto" w:fill="C6D9F1" w:themeFill="text2" w:themeFillTint="33"/>
          </w:tcPr>
          <w:p w14:paraId="080CBE56" w14:textId="77777777" w:rsidR="000734F2" w:rsidRDefault="000734F2">
            <w:pPr>
              <w:pStyle w:val="TableParagraph"/>
              <w:spacing w:before="10"/>
              <w:rPr>
                <w:sz w:val="20"/>
              </w:rPr>
            </w:pPr>
          </w:p>
          <w:p w14:paraId="6BEEAD33" w14:textId="77777777" w:rsidR="000734F2" w:rsidRDefault="00F76E44">
            <w:pPr>
              <w:pStyle w:val="TableParagraph"/>
              <w:spacing w:before="1"/>
              <w:ind w:left="106" w:right="1552"/>
              <w:rPr>
                <w:b/>
                <w:sz w:val="20"/>
              </w:rPr>
            </w:pPr>
            <w:r>
              <w:rPr>
                <w:b/>
                <w:sz w:val="20"/>
              </w:rPr>
              <w:t>PARTICIPACION ASOCIATIVA</w:t>
            </w:r>
          </w:p>
        </w:tc>
        <w:tc>
          <w:tcPr>
            <w:tcW w:w="2837" w:type="dxa"/>
            <w:shd w:val="clear" w:color="auto" w:fill="C6D9F1" w:themeFill="text2" w:themeFillTint="33"/>
          </w:tcPr>
          <w:p w14:paraId="3E777410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+ de 6 Productores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07AC7171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C6D9F1" w:themeFill="text2" w:themeFillTint="33"/>
          </w:tcPr>
          <w:p w14:paraId="7D88B78A" w14:textId="77777777" w:rsidR="000734F2" w:rsidRDefault="000734F2">
            <w:pPr>
              <w:pStyle w:val="TableParagraph"/>
              <w:spacing w:before="9"/>
              <w:rPr>
                <w:sz w:val="30"/>
              </w:rPr>
            </w:pPr>
          </w:p>
          <w:p w14:paraId="00F631E2" w14:textId="77777777" w:rsidR="000734F2" w:rsidRDefault="00A618D6" w:rsidP="00A618D6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76E44">
              <w:rPr>
                <w:b/>
                <w:sz w:val="20"/>
              </w:rPr>
              <w:t>%</w:t>
            </w:r>
          </w:p>
        </w:tc>
      </w:tr>
      <w:tr w:rsidR="000734F2" w14:paraId="3E00BBE1" w14:textId="77777777" w:rsidTr="00FF30BC">
        <w:trPr>
          <w:trHeight w:val="268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742786CD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2B6B66D4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52548C56" w14:textId="77777777" w:rsidR="000734F2" w:rsidRDefault="00F76E44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3-5 Productores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1098975C" w14:textId="77777777" w:rsidR="000734F2" w:rsidRDefault="00F76E44">
            <w:pPr>
              <w:pStyle w:val="TableParagraph"/>
              <w:spacing w:line="226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48F36F46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32211D5B" w14:textId="77777777" w:rsidTr="00FF30BC">
        <w:trPr>
          <w:trHeight w:val="274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3D346C59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1F2D625C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2B231699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 productores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7C26C7BE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76C9ADE5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2646E424" w14:textId="77777777" w:rsidTr="00FF30BC">
        <w:trPr>
          <w:trHeight w:val="416"/>
        </w:trPr>
        <w:tc>
          <w:tcPr>
            <w:tcW w:w="537" w:type="dxa"/>
            <w:vMerge/>
            <w:tcBorders>
              <w:top w:val="nil"/>
            </w:tcBorders>
            <w:shd w:val="clear" w:color="auto" w:fill="D5E2BB"/>
          </w:tcPr>
          <w:p w14:paraId="3B700CF1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D5E2BB"/>
          </w:tcPr>
          <w:p w14:paraId="54AD4E12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6D9F1" w:themeFill="text2" w:themeFillTint="33"/>
          </w:tcPr>
          <w:p w14:paraId="1798DE2F" w14:textId="77777777" w:rsidR="000734F2" w:rsidRDefault="00F76E4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Sin Asociación temporal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14:paraId="5E907C27" w14:textId="77777777" w:rsidR="000734F2" w:rsidRDefault="00F76E44">
            <w:pPr>
              <w:pStyle w:val="TableParagraph"/>
              <w:spacing w:line="222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5E2BB"/>
          </w:tcPr>
          <w:p w14:paraId="67F7BE28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3832D1AC" w14:textId="77777777" w:rsidTr="00FF30BC">
        <w:trPr>
          <w:trHeight w:val="290"/>
        </w:trPr>
        <w:tc>
          <w:tcPr>
            <w:tcW w:w="537" w:type="dxa"/>
            <w:vMerge w:val="restart"/>
            <w:shd w:val="clear" w:color="auto" w:fill="C4BC96" w:themeFill="background2" w:themeFillShade="BF"/>
          </w:tcPr>
          <w:p w14:paraId="08AB0A3B" w14:textId="77777777" w:rsidR="000734F2" w:rsidRDefault="000734F2">
            <w:pPr>
              <w:pStyle w:val="TableParagraph"/>
              <w:spacing w:before="7"/>
              <w:rPr>
                <w:sz w:val="19"/>
              </w:rPr>
            </w:pPr>
          </w:p>
          <w:p w14:paraId="24B4220C" w14:textId="77777777" w:rsidR="000734F2" w:rsidRDefault="00A618D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3541" w:type="dxa"/>
            <w:vMerge w:val="restart"/>
            <w:shd w:val="clear" w:color="auto" w:fill="C4BC96" w:themeFill="background2" w:themeFillShade="BF"/>
          </w:tcPr>
          <w:p w14:paraId="2D8AEB12" w14:textId="77777777" w:rsidR="000734F2" w:rsidRDefault="00F76E44">
            <w:pPr>
              <w:pStyle w:val="TableParagraph"/>
              <w:spacing w:line="237" w:lineRule="auto"/>
              <w:ind w:left="106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UTILIZACIÓN MATERIA PRIMA RECICLADA Y/O</w:t>
            </w:r>
          </w:p>
          <w:p w14:paraId="4568DAAB" w14:textId="1907F0F6" w:rsidR="000734F2" w:rsidRDefault="00F76E44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REUTILIZADA</w:t>
            </w:r>
            <w:r w:rsidR="00402A1A">
              <w:rPr>
                <w:b/>
                <w:sz w:val="20"/>
              </w:rPr>
              <w:t>/O ENVASES BIODEGA</w:t>
            </w:r>
            <w:r w:rsidR="00104227">
              <w:rPr>
                <w:b/>
                <w:sz w:val="20"/>
              </w:rPr>
              <w:t>DABLE/COMPOSTABLE</w:t>
            </w:r>
          </w:p>
        </w:tc>
        <w:tc>
          <w:tcPr>
            <w:tcW w:w="2837" w:type="dxa"/>
            <w:shd w:val="clear" w:color="auto" w:fill="C4BC96" w:themeFill="background2" w:themeFillShade="BF"/>
          </w:tcPr>
          <w:p w14:paraId="6299B6BF" w14:textId="77777777" w:rsidR="000734F2" w:rsidRDefault="00F76E44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Utiliza</w:t>
            </w:r>
          </w:p>
        </w:tc>
        <w:tc>
          <w:tcPr>
            <w:tcW w:w="1237" w:type="dxa"/>
            <w:shd w:val="clear" w:color="auto" w:fill="C4BC96" w:themeFill="background2" w:themeFillShade="BF"/>
          </w:tcPr>
          <w:p w14:paraId="3E04BB6B" w14:textId="77777777" w:rsidR="000734F2" w:rsidRDefault="00F76E44">
            <w:pPr>
              <w:pStyle w:val="TableParagraph"/>
              <w:spacing w:before="18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56" w:type="dxa"/>
            <w:vMerge w:val="restart"/>
            <w:shd w:val="clear" w:color="auto" w:fill="C4BC96" w:themeFill="background2" w:themeFillShade="BF"/>
          </w:tcPr>
          <w:p w14:paraId="5696BF47" w14:textId="77777777" w:rsidR="000734F2" w:rsidRDefault="000734F2">
            <w:pPr>
              <w:pStyle w:val="TableParagraph"/>
              <w:spacing w:before="7"/>
              <w:rPr>
                <w:sz w:val="19"/>
              </w:rPr>
            </w:pPr>
          </w:p>
          <w:p w14:paraId="7034E49A" w14:textId="77777777" w:rsidR="000734F2" w:rsidRDefault="00F76E44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5 %</w:t>
            </w:r>
          </w:p>
        </w:tc>
      </w:tr>
      <w:tr w:rsidR="000734F2" w14:paraId="753DA886" w14:textId="77777777" w:rsidTr="00FF30BC">
        <w:trPr>
          <w:trHeight w:val="430"/>
        </w:trPr>
        <w:tc>
          <w:tcPr>
            <w:tcW w:w="537" w:type="dxa"/>
            <w:vMerge/>
            <w:tcBorders>
              <w:top w:val="nil"/>
            </w:tcBorders>
            <w:shd w:val="clear" w:color="auto" w:fill="FAD3B4"/>
          </w:tcPr>
          <w:p w14:paraId="10A2725A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AD3B4"/>
          </w:tcPr>
          <w:p w14:paraId="4309A962" w14:textId="77777777" w:rsidR="000734F2" w:rsidRDefault="000734F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C4BC96" w:themeFill="background2" w:themeFillShade="BF"/>
          </w:tcPr>
          <w:p w14:paraId="64B3E167" w14:textId="77777777" w:rsidR="000734F2" w:rsidRDefault="00F76E44">
            <w:pPr>
              <w:pStyle w:val="TableParagraph"/>
              <w:spacing w:before="90"/>
              <w:ind w:left="106"/>
              <w:rPr>
                <w:sz w:val="20"/>
              </w:rPr>
            </w:pPr>
            <w:r>
              <w:rPr>
                <w:sz w:val="20"/>
              </w:rPr>
              <w:t>No Utiliza</w:t>
            </w:r>
          </w:p>
        </w:tc>
        <w:tc>
          <w:tcPr>
            <w:tcW w:w="1237" w:type="dxa"/>
            <w:shd w:val="clear" w:color="auto" w:fill="C4BC96" w:themeFill="background2" w:themeFillShade="BF"/>
          </w:tcPr>
          <w:p w14:paraId="63DB0D39" w14:textId="77777777" w:rsidR="000734F2" w:rsidRDefault="00F76E44">
            <w:pPr>
              <w:pStyle w:val="TableParagraph"/>
              <w:spacing w:before="90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FAD3B4"/>
          </w:tcPr>
          <w:p w14:paraId="6597379E" w14:textId="77777777" w:rsidR="000734F2" w:rsidRDefault="000734F2">
            <w:pPr>
              <w:rPr>
                <w:sz w:val="2"/>
                <w:szCs w:val="2"/>
              </w:rPr>
            </w:pPr>
          </w:p>
        </w:tc>
      </w:tr>
      <w:tr w:rsidR="000734F2" w14:paraId="77BE6646" w14:textId="77777777" w:rsidTr="00DF2076">
        <w:trPr>
          <w:trHeight w:val="290"/>
        </w:trPr>
        <w:tc>
          <w:tcPr>
            <w:tcW w:w="8152" w:type="dxa"/>
            <w:gridSpan w:val="4"/>
            <w:tcBorders>
              <w:left w:val="nil"/>
              <w:bottom w:val="nil"/>
            </w:tcBorders>
            <w:shd w:val="clear" w:color="auto" w:fill="C6D9F1" w:themeFill="text2" w:themeFillTint="33"/>
          </w:tcPr>
          <w:p w14:paraId="59770DBF" w14:textId="77777777" w:rsidR="000734F2" w:rsidRDefault="00073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14:paraId="475735F9" w14:textId="77777777" w:rsidR="000734F2" w:rsidRDefault="00F76E44">
            <w:pPr>
              <w:pStyle w:val="TableParagraph"/>
              <w:spacing w:before="1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14:paraId="1CD430F3" w14:textId="6BA50696" w:rsidR="000734F2" w:rsidRPr="000C72DA" w:rsidRDefault="00F76E44">
      <w:pPr>
        <w:spacing w:line="290" w:lineRule="exact"/>
        <w:ind w:left="260"/>
        <w:rPr>
          <w:b/>
          <w:color w:val="000000" w:themeColor="text1"/>
          <w:sz w:val="24"/>
        </w:rPr>
      </w:pPr>
      <w:r w:rsidRPr="000C72DA">
        <w:rPr>
          <w:b/>
          <w:color w:val="000000" w:themeColor="text1"/>
          <w:sz w:val="24"/>
        </w:rPr>
        <w:t>Criterios</w:t>
      </w:r>
      <w:r w:rsidR="000C72DA">
        <w:rPr>
          <w:b/>
          <w:color w:val="000000" w:themeColor="text1"/>
          <w:sz w:val="24"/>
        </w:rPr>
        <w:tab/>
      </w:r>
      <w:r w:rsidR="000C72DA">
        <w:rPr>
          <w:b/>
          <w:color w:val="000000" w:themeColor="text1"/>
          <w:sz w:val="24"/>
        </w:rPr>
        <w:tab/>
      </w:r>
      <w:r w:rsidRPr="000C72DA">
        <w:rPr>
          <w:b/>
          <w:color w:val="000000" w:themeColor="text1"/>
          <w:sz w:val="24"/>
        </w:rPr>
        <w:t>=puntaje x %criterio</w:t>
      </w:r>
    </w:p>
    <w:p w14:paraId="1366965F" w14:textId="34FA9630" w:rsidR="000734F2" w:rsidRPr="000C72DA" w:rsidRDefault="00F76E44">
      <w:pPr>
        <w:pStyle w:val="Textoindependiente"/>
        <w:spacing w:line="290" w:lineRule="exact"/>
        <w:ind w:left="260"/>
        <w:rPr>
          <w:b/>
          <w:color w:val="000000" w:themeColor="text1"/>
        </w:rPr>
      </w:pPr>
      <w:r w:rsidRPr="000C72DA">
        <w:rPr>
          <w:b/>
          <w:color w:val="000000" w:themeColor="text1"/>
        </w:rPr>
        <w:t xml:space="preserve">Ponderación </w:t>
      </w:r>
      <w:r w:rsidR="000C72DA">
        <w:rPr>
          <w:b/>
          <w:color w:val="000000" w:themeColor="text1"/>
        </w:rPr>
        <w:tab/>
      </w:r>
      <w:r w:rsidRPr="000C72DA">
        <w:rPr>
          <w:b/>
          <w:color w:val="000000" w:themeColor="text1"/>
        </w:rPr>
        <w:t>= suma resultados de Criterios (A+B+C+D+E+F+G)</w:t>
      </w:r>
    </w:p>
    <w:p w14:paraId="735C9A57" w14:textId="77777777" w:rsidR="000734F2" w:rsidRDefault="000734F2">
      <w:pPr>
        <w:spacing w:line="290" w:lineRule="exact"/>
      </w:pPr>
    </w:p>
    <w:p w14:paraId="59A1E7D6" w14:textId="4D2FF655" w:rsidR="000734F2" w:rsidRPr="0033416A" w:rsidRDefault="0033416A" w:rsidP="002B5210">
      <w:pPr>
        <w:pStyle w:val="Ttulo1"/>
        <w:tabs>
          <w:tab w:val="left" w:pos="857"/>
        </w:tabs>
        <w:spacing w:before="71"/>
        <w:rPr>
          <w:color w:val="00406F"/>
          <w:u w:val="single"/>
        </w:rPr>
      </w:pPr>
      <w:r w:rsidRPr="0033416A">
        <w:rPr>
          <w:color w:val="000000" w:themeColor="text1"/>
          <w:u w:val="single"/>
        </w:rPr>
        <w:t>9</w:t>
      </w:r>
      <w:r w:rsidR="002B5210" w:rsidRPr="0033416A">
        <w:rPr>
          <w:color w:val="000000" w:themeColor="text1"/>
          <w:u w:val="single"/>
        </w:rPr>
        <w:t>.-</w:t>
      </w:r>
      <w:r w:rsidR="00F76E44" w:rsidRPr="0033416A">
        <w:rPr>
          <w:color w:val="000000" w:themeColor="text1"/>
          <w:u w:val="single"/>
        </w:rPr>
        <w:t>Definición Criterios de</w:t>
      </w:r>
      <w:r w:rsidR="00F76E44" w:rsidRPr="0033416A">
        <w:rPr>
          <w:color w:val="000000" w:themeColor="text1"/>
          <w:spacing w:val="-2"/>
          <w:u w:val="single"/>
        </w:rPr>
        <w:t xml:space="preserve"> </w:t>
      </w:r>
      <w:r w:rsidR="00F76E44" w:rsidRPr="0033416A">
        <w:rPr>
          <w:color w:val="000000" w:themeColor="text1"/>
          <w:u w:val="single"/>
        </w:rPr>
        <w:t>Evaluación:</w:t>
      </w:r>
    </w:p>
    <w:p w14:paraId="3347CFB0" w14:textId="77777777" w:rsidR="000734F2" w:rsidRDefault="000734F2">
      <w:pPr>
        <w:pStyle w:val="Textoindependiente"/>
        <w:spacing w:before="10"/>
        <w:rPr>
          <w:b/>
          <w:sz w:val="15"/>
        </w:rPr>
      </w:pPr>
    </w:p>
    <w:p w14:paraId="64F76FB2" w14:textId="77777777" w:rsidR="000734F2" w:rsidRDefault="00F76E44">
      <w:pPr>
        <w:pStyle w:val="Textoindependiente"/>
        <w:spacing w:before="100"/>
        <w:ind w:left="828" w:right="145"/>
        <w:jc w:val="both"/>
      </w:pPr>
      <w:r w:rsidRPr="003C6177">
        <w:rPr>
          <w:b/>
          <w:color w:val="000000" w:themeColor="text1"/>
        </w:rPr>
        <w:t xml:space="preserve">A. Presentación del Producto: </w:t>
      </w:r>
      <w:r>
        <w:t>a través de este criterio se evaluarán los aspectos: Existencia de rótulos que identifiquen al artesano, productos, razón social, precio, marca, materiales, ingredientes, envoltorios y otros similares; y prolijidad en las terminaciones del producto y limpieza.</w:t>
      </w:r>
    </w:p>
    <w:p w14:paraId="0384FAED" w14:textId="77777777" w:rsidR="000734F2" w:rsidRDefault="000734F2">
      <w:pPr>
        <w:pStyle w:val="Textoindependiente"/>
        <w:spacing w:before="2"/>
      </w:pPr>
    </w:p>
    <w:p w14:paraId="1F9B01DC" w14:textId="42EF068A" w:rsidR="000734F2" w:rsidRPr="00AC320C" w:rsidRDefault="007719DC" w:rsidP="002B5210">
      <w:pPr>
        <w:pStyle w:val="Ttulo1"/>
        <w:tabs>
          <w:tab w:val="left" w:pos="857"/>
        </w:tabs>
        <w:rPr>
          <w:color w:val="000000" w:themeColor="text1"/>
          <w:u w:val="single"/>
        </w:rPr>
      </w:pPr>
      <w:r w:rsidRPr="00AC320C">
        <w:rPr>
          <w:color w:val="000000" w:themeColor="text1"/>
          <w:u w:val="single"/>
        </w:rPr>
        <w:t>9.1.-</w:t>
      </w:r>
      <w:r w:rsidR="00F76E44" w:rsidRPr="00AC320C">
        <w:rPr>
          <w:color w:val="000000" w:themeColor="text1"/>
          <w:u w:val="single"/>
        </w:rPr>
        <w:t>Criterios de Desempate:</w:t>
      </w:r>
    </w:p>
    <w:p w14:paraId="18A30B66" w14:textId="77777777" w:rsidR="000734F2" w:rsidRDefault="000734F2">
      <w:pPr>
        <w:pStyle w:val="Textoindependiente"/>
        <w:spacing w:before="1"/>
        <w:rPr>
          <w:b/>
          <w:sz w:val="22"/>
        </w:rPr>
      </w:pPr>
    </w:p>
    <w:p w14:paraId="41F8FD8E" w14:textId="63215922" w:rsidR="000734F2" w:rsidRDefault="00F76E44">
      <w:pPr>
        <w:pStyle w:val="Textoindependiente"/>
        <w:ind w:left="828" w:right="149"/>
        <w:jc w:val="both"/>
      </w:pPr>
      <w:r>
        <w:t>En caso de producirse postulantes con igual resultado de evaluación y estando frente a definiciones de cupos, se recurrirá al siguiente procedimiento según la prioridad que se señala:</w:t>
      </w:r>
    </w:p>
    <w:p w14:paraId="116545FF" w14:textId="753AF68A" w:rsidR="002E732A" w:rsidRDefault="002E732A">
      <w:pPr>
        <w:pStyle w:val="Textoindependiente"/>
        <w:ind w:left="828" w:right="149"/>
        <w:jc w:val="both"/>
      </w:pPr>
    </w:p>
    <w:p w14:paraId="67EA9DB3" w14:textId="77777777" w:rsidR="000734F2" w:rsidRDefault="00F76E44">
      <w:pPr>
        <w:pStyle w:val="Prrafodelista"/>
        <w:numPr>
          <w:ilvl w:val="2"/>
          <w:numId w:val="1"/>
        </w:numPr>
        <w:tabs>
          <w:tab w:val="left" w:pos="1113"/>
        </w:tabs>
        <w:ind w:left="1113" w:hanging="285"/>
        <w:rPr>
          <w:sz w:val="24"/>
        </w:rPr>
      </w:pPr>
      <w:r>
        <w:rPr>
          <w:sz w:val="24"/>
        </w:rPr>
        <w:t>Puntaje Factor Social</w:t>
      </w:r>
    </w:p>
    <w:p w14:paraId="2EB0DABC" w14:textId="77777777" w:rsidR="000734F2" w:rsidRDefault="00F76E44">
      <w:pPr>
        <w:pStyle w:val="Prrafodelista"/>
        <w:numPr>
          <w:ilvl w:val="2"/>
          <w:numId w:val="1"/>
        </w:numPr>
        <w:tabs>
          <w:tab w:val="left" w:pos="1113"/>
        </w:tabs>
        <w:ind w:left="1113" w:hanging="285"/>
        <w:rPr>
          <w:sz w:val="24"/>
        </w:rPr>
      </w:pPr>
      <w:r>
        <w:rPr>
          <w:sz w:val="24"/>
        </w:rPr>
        <w:t>Puntaje 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Asociativa</w:t>
      </w:r>
    </w:p>
    <w:p w14:paraId="6ACDC062" w14:textId="7F7A2EAB" w:rsidR="000734F2" w:rsidRPr="002B0597" w:rsidRDefault="007719DC" w:rsidP="007719DC">
      <w:pPr>
        <w:pStyle w:val="Ttulo1"/>
        <w:tabs>
          <w:tab w:val="left" w:pos="601"/>
          <w:tab w:val="left" w:pos="9979"/>
        </w:tabs>
        <w:spacing w:before="248"/>
        <w:rPr>
          <w:u w:val="single"/>
        </w:rPr>
      </w:pPr>
      <w:r w:rsidRPr="002B0597">
        <w:rPr>
          <w:color w:val="000000" w:themeColor="text1"/>
          <w:u w:val="single"/>
        </w:rPr>
        <w:t>10.-</w:t>
      </w:r>
      <w:r w:rsidR="00F76E44" w:rsidRPr="002B0597">
        <w:rPr>
          <w:color w:val="000000" w:themeColor="text1"/>
          <w:u w:val="single"/>
        </w:rPr>
        <w:t>DE LA SELECCIÓN Y</w:t>
      </w:r>
      <w:r w:rsidR="00F76E44" w:rsidRPr="002B0597">
        <w:rPr>
          <w:color w:val="000000" w:themeColor="text1"/>
          <w:spacing w:val="-20"/>
          <w:u w:val="single"/>
        </w:rPr>
        <w:t xml:space="preserve"> </w:t>
      </w:r>
      <w:r w:rsidR="00F76E44" w:rsidRPr="002B0597">
        <w:rPr>
          <w:color w:val="000000" w:themeColor="text1"/>
          <w:u w:val="single"/>
        </w:rPr>
        <w:t>FORMALIZACION</w:t>
      </w:r>
      <w:r w:rsidR="00817B6D">
        <w:rPr>
          <w:color w:val="000000" w:themeColor="text1"/>
          <w:u w:val="single"/>
        </w:rPr>
        <w:t>________________________</w:t>
      </w:r>
    </w:p>
    <w:p w14:paraId="725A5CB2" w14:textId="71C25992" w:rsidR="000734F2" w:rsidRDefault="007719DC" w:rsidP="00160997">
      <w:pPr>
        <w:tabs>
          <w:tab w:val="left" w:pos="965"/>
        </w:tabs>
        <w:spacing w:before="221"/>
        <w:ind w:right="150"/>
        <w:jc w:val="both"/>
        <w:rPr>
          <w:sz w:val="24"/>
        </w:rPr>
      </w:pPr>
      <w:r>
        <w:rPr>
          <w:sz w:val="24"/>
        </w:rPr>
        <w:t>10.1.-</w:t>
      </w:r>
      <w:r w:rsidR="00F76E44" w:rsidRPr="007719DC">
        <w:rPr>
          <w:sz w:val="24"/>
        </w:rPr>
        <w:t xml:space="preserve">La selección de participantes se dará a conocer al postulante el día </w:t>
      </w:r>
      <w:r w:rsidR="002320E7">
        <w:rPr>
          <w:sz w:val="24"/>
        </w:rPr>
        <w:t>1</w:t>
      </w:r>
      <w:r w:rsidR="002F14EA">
        <w:rPr>
          <w:sz w:val="24"/>
        </w:rPr>
        <w:t>9</w:t>
      </w:r>
      <w:r w:rsidR="002320E7">
        <w:rPr>
          <w:sz w:val="24"/>
        </w:rPr>
        <w:t xml:space="preserve"> </w:t>
      </w:r>
      <w:r w:rsidR="00F76E44" w:rsidRPr="007719DC">
        <w:rPr>
          <w:sz w:val="24"/>
        </w:rPr>
        <w:t xml:space="preserve">de </w:t>
      </w:r>
      <w:r w:rsidR="002320E7">
        <w:rPr>
          <w:sz w:val="24"/>
        </w:rPr>
        <w:t>noviembre</w:t>
      </w:r>
      <w:r w:rsidR="00F76E44" w:rsidRPr="007719DC">
        <w:rPr>
          <w:sz w:val="24"/>
        </w:rPr>
        <w:t>,</w:t>
      </w:r>
      <w:r w:rsidR="00A10FF3" w:rsidRPr="007719DC">
        <w:rPr>
          <w:sz w:val="24"/>
        </w:rPr>
        <w:t xml:space="preserve"> a </w:t>
      </w:r>
      <w:r w:rsidR="00F76E44" w:rsidRPr="007719DC">
        <w:rPr>
          <w:sz w:val="24"/>
        </w:rPr>
        <w:t>través de llamado telefónico, correo electrónico y publicación en paneles informativos de</w:t>
      </w:r>
      <w:r w:rsidR="00FD5359" w:rsidRPr="007719DC">
        <w:rPr>
          <w:sz w:val="24"/>
        </w:rPr>
        <w:t>l departamento de Fomento Productivo.</w:t>
      </w:r>
    </w:p>
    <w:p w14:paraId="47F3333E" w14:textId="77777777" w:rsidR="00CE3347" w:rsidRPr="007719DC" w:rsidRDefault="00CE3347" w:rsidP="00160997">
      <w:pPr>
        <w:tabs>
          <w:tab w:val="left" w:pos="965"/>
        </w:tabs>
        <w:spacing w:before="221"/>
        <w:ind w:right="150"/>
        <w:jc w:val="both"/>
        <w:rPr>
          <w:color w:val="00406F"/>
          <w:sz w:val="24"/>
        </w:rPr>
      </w:pPr>
    </w:p>
    <w:p w14:paraId="0FA3047D" w14:textId="77777777" w:rsidR="000734F2" w:rsidRDefault="000734F2" w:rsidP="00160997">
      <w:pPr>
        <w:pStyle w:val="Textoindependiente"/>
        <w:spacing w:before="1"/>
        <w:jc w:val="both"/>
      </w:pPr>
    </w:p>
    <w:p w14:paraId="7BEFF192" w14:textId="4B0198AF" w:rsidR="000734F2" w:rsidRPr="00760962" w:rsidRDefault="00760962" w:rsidP="00160997">
      <w:pPr>
        <w:tabs>
          <w:tab w:val="left" w:pos="965"/>
        </w:tabs>
        <w:spacing w:before="1"/>
        <w:ind w:right="149"/>
        <w:jc w:val="both"/>
        <w:rPr>
          <w:color w:val="00406F"/>
          <w:sz w:val="24"/>
        </w:rPr>
      </w:pPr>
      <w:r>
        <w:rPr>
          <w:sz w:val="24"/>
        </w:rPr>
        <w:t>10.2.-</w:t>
      </w:r>
      <w:r w:rsidRPr="00760962">
        <w:rPr>
          <w:sz w:val="24"/>
        </w:rPr>
        <w:t>De acuerdo con</w:t>
      </w:r>
      <w:r w:rsidR="00F76E44" w:rsidRPr="00760962">
        <w:rPr>
          <w:sz w:val="24"/>
        </w:rPr>
        <w:t xml:space="preserve"> </w:t>
      </w:r>
      <w:r w:rsidR="00F76E44" w:rsidRPr="00760962">
        <w:rPr>
          <w:spacing w:val="-3"/>
          <w:sz w:val="24"/>
        </w:rPr>
        <w:t xml:space="preserve">los </w:t>
      </w:r>
      <w:r w:rsidR="00F76E44" w:rsidRPr="00760962">
        <w:rPr>
          <w:sz w:val="24"/>
        </w:rPr>
        <w:t xml:space="preserve">resultados de la Evaluación, se construirá lista jerárquica de mayor a menor puntaje, </w:t>
      </w:r>
      <w:r w:rsidR="00F76E44" w:rsidRPr="00760962">
        <w:rPr>
          <w:spacing w:val="-3"/>
          <w:sz w:val="24"/>
        </w:rPr>
        <w:t xml:space="preserve">la </w:t>
      </w:r>
      <w:r w:rsidR="00F76E44" w:rsidRPr="00760962">
        <w:rPr>
          <w:sz w:val="24"/>
        </w:rPr>
        <w:t xml:space="preserve">cual definirá a los </w:t>
      </w:r>
      <w:r w:rsidR="003944EB">
        <w:rPr>
          <w:sz w:val="24"/>
        </w:rPr>
        <w:t>20</w:t>
      </w:r>
      <w:r w:rsidR="00F76E44" w:rsidRPr="00760962">
        <w:rPr>
          <w:sz w:val="24"/>
        </w:rPr>
        <w:t xml:space="preserve"> participantes </w:t>
      </w:r>
      <w:r w:rsidR="006035B2" w:rsidRPr="00760962">
        <w:rPr>
          <w:sz w:val="24"/>
        </w:rPr>
        <w:t>seleccionados, l</w:t>
      </w:r>
      <w:r w:rsidR="00F76E44" w:rsidRPr="00760962">
        <w:rPr>
          <w:sz w:val="24"/>
        </w:rPr>
        <w:t>os restantes, serán desplazados a lista de</w:t>
      </w:r>
      <w:r w:rsidR="00F76E44" w:rsidRPr="00760962">
        <w:rPr>
          <w:spacing w:val="-5"/>
          <w:sz w:val="24"/>
        </w:rPr>
        <w:t xml:space="preserve"> </w:t>
      </w:r>
      <w:r w:rsidR="00F76E44" w:rsidRPr="00760962">
        <w:rPr>
          <w:sz w:val="24"/>
        </w:rPr>
        <w:t>espera.</w:t>
      </w:r>
    </w:p>
    <w:p w14:paraId="63F55AD2" w14:textId="1C39608C" w:rsidR="000734F2" w:rsidRPr="00B77821" w:rsidRDefault="00B77821" w:rsidP="00160997">
      <w:pPr>
        <w:tabs>
          <w:tab w:val="left" w:pos="965"/>
        </w:tabs>
        <w:spacing w:before="169"/>
        <w:ind w:right="152"/>
        <w:jc w:val="both"/>
        <w:rPr>
          <w:color w:val="00406F"/>
          <w:sz w:val="24"/>
        </w:rPr>
      </w:pPr>
      <w:r>
        <w:rPr>
          <w:sz w:val="24"/>
        </w:rPr>
        <w:t>10.4.-</w:t>
      </w:r>
      <w:r w:rsidR="00F76E44" w:rsidRPr="00B77821">
        <w:rPr>
          <w:sz w:val="24"/>
        </w:rPr>
        <w:t>Los productores seleccionados deberán formal</w:t>
      </w:r>
      <w:r w:rsidR="00AB5941" w:rsidRPr="00B77821">
        <w:rPr>
          <w:sz w:val="24"/>
        </w:rPr>
        <w:t xml:space="preserve">izar su participación entre el </w:t>
      </w:r>
      <w:r w:rsidR="002F14EA">
        <w:rPr>
          <w:sz w:val="24"/>
        </w:rPr>
        <w:t>20</w:t>
      </w:r>
      <w:r w:rsidR="003944EB">
        <w:rPr>
          <w:sz w:val="24"/>
        </w:rPr>
        <w:t xml:space="preserve"> al 25</w:t>
      </w:r>
      <w:r w:rsidR="00F76E44" w:rsidRPr="00B77821">
        <w:rPr>
          <w:sz w:val="24"/>
        </w:rPr>
        <w:t xml:space="preserve"> de </w:t>
      </w:r>
      <w:r w:rsidR="003944EB">
        <w:rPr>
          <w:sz w:val="24"/>
        </w:rPr>
        <w:t>noviembre</w:t>
      </w:r>
      <w:r w:rsidR="00F76E44" w:rsidRPr="00B77821">
        <w:rPr>
          <w:sz w:val="24"/>
        </w:rPr>
        <w:t xml:space="preserve"> de 20</w:t>
      </w:r>
      <w:r w:rsidR="00FD5359" w:rsidRPr="00B77821">
        <w:rPr>
          <w:sz w:val="24"/>
        </w:rPr>
        <w:t>21</w:t>
      </w:r>
      <w:r w:rsidR="00F622A7" w:rsidRPr="00B77821">
        <w:rPr>
          <w:sz w:val="24"/>
        </w:rPr>
        <w:t>. Se entiende que este</w:t>
      </w:r>
      <w:r w:rsidR="00F76E44" w:rsidRPr="00B77821">
        <w:rPr>
          <w:sz w:val="24"/>
        </w:rPr>
        <w:t xml:space="preserve"> hecho, es </w:t>
      </w:r>
      <w:r w:rsidR="00F76E44" w:rsidRPr="00B77821">
        <w:rPr>
          <w:spacing w:val="-3"/>
          <w:sz w:val="24"/>
        </w:rPr>
        <w:t xml:space="preserve">la </w:t>
      </w:r>
      <w:r w:rsidR="00F76E44" w:rsidRPr="00B77821">
        <w:rPr>
          <w:sz w:val="24"/>
        </w:rPr>
        <w:t xml:space="preserve">señal de aceptación de su participación en </w:t>
      </w:r>
      <w:r w:rsidR="00017675">
        <w:rPr>
          <w:spacing w:val="-3"/>
          <w:sz w:val="24"/>
        </w:rPr>
        <w:t>el mercadito</w:t>
      </w:r>
      <w:r w:rsidR="00F76E44" w:rsidRPr="00B77821">
        <w:rPr>
          <w:sz w:val="24"/>
        </w:rPr>
        <w:t xml:space="preserve">. Si los seleccionados no comparecieren en </w:t>
      </w:r>
      <w:r w:rsidR="00F76E44" w:rsidRPr="00B77821">
        <w:rPr>
          <w:spacing w:val="-3"/>
          <w:sz w:val="24"/>
        </w:rPr>
        <w:t xml:space="preserve">la </w:t>
      </w:r>
      <w:r w:rsidR="00F76E44" w:rsidRPr="00B77821">
        <w:rPr>
          <w:sz w:val="24"/>
        </w:rPr>
        <w:t xml:space="preserve">fecha indicada, se entenderá </w:t>
      </w:r>
      <w:r w:rsidR="00F76E44" w:rsidRPr="00B77821">
        <w:rPr>
          <w:spacing w:val="-2"/>
          <w:sz w:val="24"/>
        </w:rPr>
        <w:t xml:space="preserve">que </w:t>
      </w:r>
      <w:r w:rsidR="00F76E44" w:rsidRPr="00B77821">
        <w:rPr>
          <w:sz w:val="24"/>
        </w:rPr>
        <w:t xml:space="preserve">se desiste de participar en </w:t>
      </w:r>
      <w:r w:rsidR="00FC3F21">
        <w:rPr>
          <w:sz w:val="24"/>
        </w:rPr>
        <w:t>el mercadito</w:t>
      </w:r>
      <w:r w:rsidR="00F76E44" w:rsidRPr="00B77821">
        <w:rPr>
          <w:sz w:val="24"/>
        </w:rPr>
        <w:t xml:space="preserve">, lo que dará derecho a que </w:t>
      </w:r>
      <w:r w:rsidR="00F76E44" w:rsidRPr="00B77821">
        <w:rPr>
          <w:spacing w:val="-3"/>
          <w:sz w:val="24"/>
        </w:rPr>
        <w:t xml:space="preserve">la </w:t>
      </w:r>
      <w:r w:rsidR="00404200">
        <w:rPr>
          <w:spacing w:val="-3"/>
          <w:sz w:val="24"/>
        </w:rPr>
        <w:t>o</w:t>
      </w:r>
      <w:r w:rsidR="00F76E44" w:rsidRPr="00B77821">
        <w:rPr>
          <w:sz w:val="24"/>
        </w:rPr>
        <w:t xml:space="preserve">rganización haga correr </w:t>
      </w:r>
      <w:r w:rsidR="00F76E44" w:rsidRPr="00B77821">
        <w:rPr>
          <w:spacing w:val="-4"/>
          <w:sz w:val="24"/>
        </w:rPr>
        <w:t xml:space="preserve">la </w:t>
      </w:r>
      <w:r w:rsidR="00F76E44" w:rsidRPr="00B77821">
        <w:rPr>
          <w:sz w:val="24"/>
        </w:rPr>
        <w:t>lista de</w:t>
      </w:r>
      <w:r w:rsidR="00F76E44" w:rsidRPr="00B77821">
        <w:rPr>
          <w:spacing w:val="7"/>
          <w:sz w:val="24"/>
        </w:rPr>
        <w:t xml:space="preserve"> </w:t>
      </w:r>
      <w:r w:rsidR="00FC3F21">
        <w:rPr>
          <w:spacing w:val="7"/>
          <w:sz w:val="24"/>
        </w:rPr>
        <w:t>e</w:t>
      </w:r>
      <w:r w:rsidR="00F76E44" w:rsidRPr="00B77821">
        <w:rPr>
          <w:sz w:val="24"/>
        </w:rPr>
        <w:t>spera.</w:t>
      </w:r>
    </w:p>
    <w:p w14:paraId="56AA2984" w14:textId="77777777" w:rsidR="000734F2" w:rsidRDefault="000734F2" w:rsidP="00160997">
      <w:pPr>
        <w:pStyle w:val="Textoindependiente"/>
        <w:spacing w:before="11"/>
        <w:jc w:val="both"/>
        <w:rPr>
          <w:sz w:val="23"/>
        </w:rPr>
      </w:pPr>
    </w:p>
    <w:p w14:paraId="59079720" w14:textId="4013BEA3" w:rsidR="000734F2" w:rsidRPr="00160997" w:rsidRDefault="00160997" w:rsidP="00160997">
      <w:pPr>
        <w:tabs>
          <w:tab w:val="left" w:pos="965"/>
        </w:tabs>
        <w:ind w:right="147"/>
        <w:jc w:val="both"/>
        <w:rPr>
          <w:color w:val="00406F"/>
          <w:sz w:val="24"/>
        </w:rPr>
      </w:pPr>
      <w:r>
        <w:rPr>
          <w:sz w:val="24"/>
        </w:rPr>
        <w:t>10.5.-</w:t>
      </w:r>
      <w:r w:rsidR="003D5E14" w:rsidRPr="00160997">
        <w:rPr>
          <w:sz w:val="24"/>
        </w:rPr>
        <w:t xml:space="preserve">El </w:t>
      </w:r>
      <w:r w:rsidR="002F14EA">
        <w:rPr>
          <w:sz w:val="24"/>
        </w:rPr>
        <w:t>22</w:t>
      </w:r>
      <w:r w:rsidR="003944EB">
        <w:rPr>
          <w:sz w:val="24"/>
        </w:rPr>
        <w:t xml:space="preserve"> de noviembre</w:t>
      </w:r>
      <w:r w:rsidR="00F76E44" w:rsidRPr="00160997">
        <w:rPr>
          <w:sz w:val="24"/>
        </w:rPr>
        <w:t xml:space="preserve">, </w:t>
      </w:r>
      <w:r w:rsidR="00F76E44" w:rsidRPr="00160997">
        <w:rPr>
          <w:spacing w:val="-3"/>
          <w:sz w:val="24"/>
        </w:rPr>
        <w:t xml:space="preserve">la </w:t>
      </w:r>
      <w:r w:rsidR="00F76E44" w:rsidRPr="00160997">
        <w:rPr>
          <w:sz w:val="24"/>
        </w:rPr>
        <w:t xml:space="preserve">Coordinación General convocará a una Reunión organizativa para coordinar todos los aspectos necesarios para dar óptimo funcionamiento </w:t>
      </w:r>
      <w:r w:rsidR="002B5210" w:rsidRPr="00160997">
        <w:rPr>
          <w:sz w:val="24"/>
        </w:rPr>
        <w:t>al mercadito municipal.</w:t>
      </w:r>
    </w:p>
    <w:p w14:paraId="72A16CC6" w14:textId="77777777" w:rsidR="000734F2" w:rsidRDefault="000734F2">
      <w:pPr>
        <w:jc w:val="both"/>
        <w:rPr>
          <w:sz w:val="24"/>
        </w:rPr>
      </w:pPr>
    </w:p>
    <w:p w14:paraId="3BAC6D6D" w14:textId="3AD6D8E5" w:rsidR="000734F2" w:rsidRPr="002E713E" w:rsidRDefault="00160997" w:rsidP="002E713E">
      <w:pPr>
        <w:pStyle w:val="Ttulo1"/>
        <w:tabs>
          <w:tab w:val="left" w:pos="601"/>
        </w:tabs>
        <w:spacing w:before="75" w:after="22"/>
        <w:ind w:left="0" w:firstLine="0"/>
        <w:rPr>
          <w:color w:val="000000" w:themeColor="text1"/>
          <w:u w:val="single"/>
        </w:rPr>
      </w:pPr>
      <w:r w:rsidRPr="002E713E">
        <w:rPr>
          <w:color w:val="000000" w:themeColor="text1"/>
          <w:u w:val="single"/>
        </w:rPr>
        <w:t>11.-</w:t>
      </w:r>
      <w:r w:rsidR="00F76E44" w:rsidRPr="002E713E">
        <w:rPr>
          <w:color w:val="000000" w:themeColor="text1"/>
          <w:u w:val="single"/>
        </w:rPr>
        <w:t>DE LAS OBLIGACIONES, DERECHOS Y</w:t>
      </w:r>
      <w:r w:rsidR="00F76E44" w:rsidRPr="002E713E">
        <w:rPr>
          <w:color w:val="000000" w:themeColor="text1"/>
          <w:spacing w:val="1"/>
          <w:u w:val="single"/>
        </w:rPr>
        <w:t xml:space="preserve"> </w:t>
      </w:r>
      <w:r w:rsidR="00F76E44" w:rsidRPr="002E713E">
        <w:rPr>
          <w:color w:val="000000" w:themeColor="text1"/>
          <w:u w:val="single"/>
        </w:rPr>
        <w:t>SANCIONES</w:t>
      </w:r>
    </w:p>
    <w:p w14:paraId="60EEC1C4" w14:textId="1B9078E2" w:rsidR="000734F2" w:rsidRDefault="000734F2">
      <w:pPr>
        <w:pStyle w:val="Textoindependiente"/>
        <w:spacing w:line="20" w:lineRule="exact"/>
        <w:ind w:left="228"/>
        <w:rPr>
          <w:sz w:val="2"/>
        </w:rPr>
      </w:pPr>
    </w:p>
    <w:p w14:paraId="428C6DDF" w14:textId="77777777" w:rsidR="000734F2" w:rsidRDefault="000734F2">
      <w:pPr>
        <w:pStyle w:val="Textoindependiente"/>
        <w:spacing w:before="8"/>
        <w:rPr>
          <w:b/>
          <w:sz w:val="14"/>
        </w:rPr>
      </w:pPr>
    </w:p>
    <w:p w14:paraId="205FCC8B" w14:textId="6B7B892D" w:rsidR="000734F2" w:rsidRPr="00B90369" w:rsidRDefault="00B90369" w:rsidP="00B90369">
      <w:pPr>
        <w:tabs>
          <w:tab w:val="left" w:pos="969"/>
        </w:tabs>
        <w:spacing w:before="100"/>
        <w:rPr>
          <w:color w:val="00406F"/>
          <w:sz w:val="24"/>
        </w:rPr>
      </w:pPr>
      <w:r>
        <w:rPr>
          <w:sz w:val="24"/>
        </w:rPr>
        <w:t>11.1.-</w:t>
      </w:r>
      <w:r w:rsidR="00F76E44" w:rsidRPr="00B90369">
        <w:rPr>
          <w:sz w:val="24"/>
        </w:rPr>
        <w:t>Los participantes seleccionados deberán cumplir</w:t>
      </w:r>
      <w:r w:rsidR="00F76E44" w:rsidRPr="00B90369">
        <w:rPr>
          <w:spacing w:val="-3"/>
          <w:sz w:val="24"/>
        </w:rPr>
        <w:t xml:space="preserve"> </w:t>
      </w:r>
      <w:r w:rsidR="00F76E44" w:rsidRPr="00B90369">
        <w:rPr>
          <w:sz w:val="24"/>
        </w:rPr>
        <w:t>con:</w:t>
      </w:r>
    </w:p>
    <w:p w14:paraId="1636C3BF" w14:textId="77777777" w:rsidR="000734F2" w:rsidRDefault="000734F2">
      <w:pPr>
        <w:pStyle w:val="Textoindependiente"/>
        <w:spacing w:before="1"/>
      </w:pPr>
    </w:p>
    <w:p w14:paraId="4E00224B" w14:textId="77777777" w:rsidR="000734F2" w:rsidRDefault="00F76E44" w:rsidP="003549A4">
      <w:pPr>
        <w:pStyle w:val="Prrafodelista"/>
        <w:numPr>
          <w:ilvl w:val="2"/>
          <w:numId w:val="1"/>
        </w:numPr>
        <w:tabs>
          <w:tab w:val="left" w:pos="1253"/>
        </w:tabs>
        <w:ind w:hanging="284"/>
        <w:rPr>
          <w:sz w:val="24"/>
        </w:rPr>
      </w:pPr>
      <w:r>
        <w:rPr>
          <w:sz w:val="24"/>
        </w:rPr>
        <w:t xml:space="preserve">Respetar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ubicación que </w:t>
      </w:r>
      <w:r>
        <w:rPr>
          <w:spacing w:val="-3"/>
          <w:sz w:val="24"/>
        </w:rPr>
        <w:t xml:space="preserve">la </w:t>
      </w:r>
      <w:r>
        <w:rPr>
          <w:sz w:val="24"/>
        </w:rPr>
        <w:t>Organización</w:t>
      </w:r>
      <w:r>
        <w:rPr>
          <w:spacing w:val="18"/>
          <w:sz w:val="24"/>
        </w:rPr>
        <w:t xml:space="preserve"> </w:t>
      </w:r>
      <w:r>
        <w:rPr>
          <w:sz w:val="24"/>
        </w:rPr>
        <w:t>designe.</w:t>
      </w:r>
    </w:p>
    <w:p w14:paraId="3DF8CD70" w14:textId="2566FAE7" w:rsidR="000734F2" w:rsidRDefault="00F76E44" w:rsidP="003549A4">
      <w:pPr>
        <w:pStyle w:val="Prrafodelista"/>
        <w:numPr>
          <w:ilvl w:val="2"/>
          <w:numId w:val="1"/>
        </w:numPr>
        <w:tabs>
          <w:tab w:val="left" w:pos="1253"/>
        </w:tabs>
        <w:ind w:right="159" w:hanging="284"/>
        <w:rPr>
          <w:sz w:val="24"/>
        </w:rPr>
      </w:pPr>
      <w:r>
        <w:rPr>
          <w:sz w:val="24"/>
        </w:rPr>
        <w:t>Mantener una actitud amable y respetuosa con la concurrencia, con otros locatarios y con el personal</w:t>
      </w:r>
      <w:r>
        <w:rPr>
          <w:spacing w:val="-4"/>
          <w:sz w:val="24"/>
        </w:rPr>
        <w:t xml:space="preserve"> </w:t>
      </w:r>
      <w:r w:rsidR="00160997">
        <w:rPr>
          <w:spacing w:val="-4"/>
          <w:sz w:val="24"/>
        </w:rPr>
        <w:t>municipal.</w:t>
      </w:r>
    </w:p>
    <w:p w14:paraId="0CEE1071" w14:textId="77777777" w:rsidR="000734F2" w:rsidRDefault="00F76E44" w:rsidP="003549A4">
      <w:pPr>
        <w:pStyle w:val="Prrafodelista"/>
        <w:numPr>
          <w:ilvl w:val="2"/>
          <w:numId w:val="1"/>
        </w:numPr>
        <w:tabs>
          <w:tab w:val="left" w:pos="1253"/>
        </w:tabs>
        <w:ind w:right="157" w:hanging="284"/>
        <w:rPr>
          <w:sz w:val="24"/>
        </w:rPr>
      </w:pPr>
      <w:r>
        <w:rPr>
          <w:sz w:val="24"/>
        </w:rPr>
        <w:t xml:space="preserve">Instalarse en su respectiva ubicación con </w:t>
      </w:r>
      <w:r>
        <w:rPr>
          <w:spacing w:val="-3"/>
          <w:sz w:val="24"/>
        </w:rPr>
        <w:t xml:space="preserve">la </w:t>
      </w:r>
      <w:r>
        <w:rPr>
          <w:sz w:val="24"/>
        </w:rPr>
        <w:t>frecuencia y horarios establecidos.</w:t>
      </w:r>
    </w:p>
    <w:p w14:paraId="23F96EDB" w14:textId="69514499" w:rsidR="000734F2" w:rsidRDefault="00F76E44" w:rsidP="003549A4">
      <w:pPr>
        <w:pStyle w:val="Prrafodelista"/>
        <w:numPr>
          <w:ilvl w:val="2"/>
          <w:numId w:val="1"/>
        </w:numPr>
        <w:tabs>
          <w:tab w:val="left" w:pos="1253"/>
        </w:tabs>
        <w:ind w:right="159" w:hanging="284"/>
        <w:rPr>
          <w:sz w:val="24"/>
        </w:rPr>
      </w:pPr>
      <w:r>
        <w:rPr>
          <w:sz w:val="24"/>
        </w:rPr>
        <w:t>No instalar calefactores eléctricos o consumir alimentos en los</w:t>
      </w:r>
      <w:r>
        <w:rPr>
          <w:spacing w:val="1"/>
          <w:sz w:val="24"/>
        </w:rPr>
        <w:t xml:space="preserve"> </w:t>
      </w:r>
      <w:r w:rsidR="00D10797">
        <w:rPr>
          <w:sz w:val="24"/>
        </w:rPr>
        <w:t>m</w:t>
      </w:r>
      <w:r>
        <w:rPr>
          <w:sz w:val="24"/>
        </w:rPr>
        <w:t>ódulos.</w:t>
      </w:r>
    </w:p>
    <w:p w14:paraId="331E9D0E" w14:textId="42D62351" w:rsidR="000734F2" w:rsidRDefault="00F76E44">
      <w:pPr>
        <w:pStyle w:val="Prrafodelista"/>
        <w:numPr>
          <w:ilvl w:val="2"/>
          <w:numId w:val="1"/>
        </w:numPr>
        <w:tabs>
          <w:tab w:val="left" w:pos="1253"/>
        </w:tabs>
        <w:ind w:right="153" w:hanging="284"/>
        <w:rPr>
          <w:sz w:val="24"/>
        </w:rPr>
      </w:pPr>
      <w:r>
        <w:rPr>
          <w:sz w:val="24"/>
        </w:rPr>
        <w:t xml:space="preserve">Los comprobantes de cancelación de derechos y otros documentos requeridos para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comercialización deberán estar siempre disponibles/visibles a fin de facilitar </w:t>
      </w:r>
      <w:r>
        <w:rPr>
          <w:spacing w:val="-4"/>
          <w:sz w:val="24"/>
        </w:rPr>
        <w:t xml:space="preserve">la </w:t>
      </w:r>
      <w:r>
        <w:rPr>
          <w:sz w:val="24"/>
        </w:rPr>
        <w:t>supervisión municipal o</w:t>
      </w:r>
      <w:r>
        <w:rPr>
          <w:spacing w:val="-15"/>
          <w:sz w:val="24"/>
        </w:rPr>
        <w:t xml:space="preserve"> </w:t>
      </w:r>
      <w:r>
        <w:rPr>
          <w:sz w:val="24"/>
        </w:rPr>
        <w:t>externa.</w:t>
      </w:r>
    </w:p>
    <w:p w14:paraId="2C15B10B" w14:textId="31501875" w:rsidR="00404200" w:rsidRDefault="00A8470F">
      <w:pPr>
        <w:pStyle w:val="Prrafodelista"/>
        <w:numPr>
          <w:ilvl w:val="2"/>
          <w:numId w:val="1"/>
        </w:numPr>
        <w:tabs>
          <w:tab w:val="left" w:pos="1253"/>
        </w:tabs>
        <w:ind w:right="153" w:hanging="284"/>
        <w:rPr>
          <w:sz w:val="24"/>
        </w:rPr>
      </w:pPr>
      <w:r>
        <w:rPr>
          <w:sz w:val="24"/>
        </w:rPr>
        <w:t>Contar en el stand con su resolución sanitaria</w:t>
      </w:r>
      <w:r w:rsidR="000D27C2">
        <w:rPr>
          <w:sz w:val="24"/>
        </w:rPr>
        <w:t xml:space="preserve"> o permiso del Servicio de Salud</w:t>
      </w:r>
      <w:r w:rsidR="000E55B0">
        <w:rPr>
          <w:sz w:val="24"/>
        </w:rPr>
        <w:t xml:space="preserve"> y Servicio de Impuestos Internos.</w:t>
      </w:r>
    </w:p>
    <w:p w14:paraId="72CB3632" w14:textId="5DA4C70C" w:rsidR="00997149" w:rsidRDefault="00997149">
      <w:pPr>
        <w:pStyle w:val="Prrafodelista"/>
        <w:numPr>
          <w:ilvl w:val="2"/>
          <w:numId w:val="1"/>
        </w:numPr>
        <w:tabs>
          <w:tab w:val="left" w:pos="1253"/>
        </w:tabs>
        <w:ind w:right="153" w:hanging="284"/>
        <w:rPr>
          <w:sz w:val="24"/>
        </w:rPr>
      </w:pPr>
      <w:r>
        <w:rPr>
          <w:sz w:val="24"/>
        </w:rPr>
        <w:t>Contar con los implementos necesarios para prevenir Covid19</w:t>
      </w:r>
      <w:r w:rsidR="00746C82">
        <w:rPr>
          <w:sz w:val="24"/>
        </w:rPr>
        <w:t>.</w:t>
      </w:r>
    </w:p>
    <w:p w14:paraId="356C150E" w14:textId="644A294B" w:rsidR="009674DC" w:rsidRPr="00824B66" w:rsidRDefault="009674DC" w:rsidP="00A45811">
      <w:pPr>
        <w:pStyle w:val="Prrafodelista"/>
        <w:numPr>
          <w:ilvl w:val="2"/>
          <w:numId w:val="1"/>
        </w:numPr>
        <w:tabs>
          <w:tab w:val="left" w:pos="1253"/>
        </w:tabs>
        <w:ind w:right="153" w:hanging="260"/>
        <w:rPr>
          <w:color w:val="000000" w:themeColor="text1"/>
          <w:sz w:val="24"/>
        </w:rPr>
      </w:pPr>
      <w:r w:rsidRPr="00824B66">
        <w:rPr>
          <w:color w:val="000000" w:themeColor="text1"/>
          <w:sz w:val="24"/>
        </w:rPr>
        <w:t>En caso de aceites de cocina para la preparación de alimentos, éstos al ser utilizados deberán almacenarse en un envase plástico con tapa y depositarse de manera diferenciada en un contenedor dispuesto por el municipio para su reciclaje.</w:t>
      </w:r>
    </w:p>
    <w:p w14:paraId="0E707775" w14:textId="570046F9" w:rsidR="009674DC" w:rsidRPr="00811055" w:rsidRDefault="009674DC" w:rsidP="00824B66">
      <w:pPr>
        <w:pStyle w:val="Prrafodelista"/>
        <w:numPr>
          <w:ilvl w:val="2"/>
          <w:numId w:val="1"/>
        </w:numPr>
        <w:tabs>
          <w:tab w:val="left" w:pos="1253"/>
        </w:tabs>
        <w:ind w:right="153" w:hanging="260"/>
        <w:rPr>
          <w:color w:val="000000" w:themeColor="text1"/>
          <w:sz w:val="24"/>
        </w:rPr>
      </w:pPr>
      <w:r w:rsidRPr="00811055">
        <w:rPr>
          <w:color w:val="000000" w:themeColor="text1"/>
          <w:sz w:val="24"/>
        </w:rPr>
        <w:t>No entregar bombillas plásticas para bebestibles u otros productos alimenticios.</w:t>
      </w:r>
    </w:p>
    <w:p w14:paraId="0BA36DEB" w14:textId="77777777" w:rsidR="009674DC" w:rsidRPr="00811055" w:rsidRDefault="009674DC" w:rsidP="00824B66">
      <w:pPr>
        <w:pStyle w:val="Prrafodelista"/>
        <w:numPr>
          <w:ilvl w:val="2"/>
          <w:numId w:val="1"/>
        </w:numPr>
        <w:tabs>
          <w:tab w:val="left" w:pos="1253"/>
        </w:tabs>
        <w:ind w:right="153" w:hanging="260"/>
        <w:rPr>
          <w:color w:val="000000" w:themeColor="text1"/>
          <w:sz w:val="24"/>
        </w:rPr>
      </w:pPr>
      <w:r w:rsidRPr="00811055">
        <w:rPr>
          <w:color w:val="000000" w:themeColor="text1"/>
          <w:sz w:val="24"/>
        </w:rPr>
        <w:t>En caso de la venta de bebestibles en botellas plásticas o latas, informar a sus clientes que dichos envases pueden depositarlos en los contenedores del punto verde instalado por el municipio.</w:t>
      </w:r>
    </w:p>
    <w:p w14:paraId="30200BB2" w14:textId="5801BF71" w:rsidR="009674DC" w:rsidRPr="00CE3347" w:rsidRDefault="009674DC" w:rsidP="001F0E5A">
      <w:pPr>
        <w:pStyle w:val="Prrafodelista"/>
        <w:numPr>
          <w:ilvl w:val="2"/>
          <w:numId w:val="1"/>
        </w:numPr>
        <w:tabs>
          <w:tab w:val="left" w:pos="1253"/>
        </w:tabs>
        <w:ind w:right="153" w:firstLine="0"/>
        <w:rPr>
          <w:sz w:val="24"/>
        </w:rPr>
      </w:pPr>
      <w:r w:rsidRPr="00DA00B6">
        <w:rPr>
          <w:color w:val="000000" w:themeColor="text1"/>
          <w:sz w:val="24"/>
        </w:rPr>
        <w:t xml:space="preserve">Asistir a una capacitación previa al inicio del evento sobre el manejo de los residuos, impartida por la Unidad Ambiental. </w:t>
      </w:r>
    </w:p>
    <w:p w14:paraId="561A3DCC" w14:textId="21CDA325" w:rsidR="00CE3347" w:rsidRDefault="00CE3347" w:rsidP="00CE3347">
      <w:pPr>
        <w:tabs>
          <w:tab w:val="left" w:pos="1253"/>
        </w:tabs>
        <w:ind w:right="153"/>
        <w:rPr>
          <w:sz w:val="24"/>
        </w:rPr>
      </w:pPr>
    </w:p>
    <w:p w14:paraId="68F87D55" w14:textId="1FED1D3E" w:rsidR="00CE3347" w:rsidRDefault="00CE3347" w:rsidP="00CE3347">
      <w:pPr>
        <w:tabs>
          <w:tab w:val="left" w:pos="1253"/>
        </w:tabs>
        <w:ind w:right="153"/>
        <w:rPr>
          <w:sz w:val="24"/>
        </w:rPr>
      </w:pPr>
    </w:p>
    <w:p w14:paraId="6687948F" w14:textId="7A5B2543" w:rsidR="00CE3347" w:rsidRDefault="00CE3347" w:rsidP="00CE3347">
      <w:pPr>
        <w:tabs>
          <w:tab w:val="left" w:pos="1253"/>
        </w:tabs>
        <w:ind w:right="153"/>
        <w:rPr>
          <w:sz w:val="24"/>
        </w:rPr>
      </w:pPr>
    </w:p>
    <w:p w14:paraId="15B16A16" w14:textId="523F9373" w:rsidR="00CE3347" w:rsidRDefault="00CE3347" w:rsidP="00CE3347">
      <w:pPr>
        <w:tabs>
          <w:tab w:val="left" w:pos="1253"/>
        </w:tabs>
        <w:ind w:right="153"/>
        <w:rPr>
          <w:sz w:val="24"/>
        </w:rPr>
      </w:pPr>
    </w:p>
    <w:p w14:paraId="6C088B3A" w14:textId="77777777" w:rsidR="00CE3347" w:rsidRPr="00CE3347" w:rsidRDefault="00CE3347" w:rsidP="00CE3347">
      <w:pPr>
        <w:tabs>
          <w:tab w:val="left" w:pos="1253"/>
        </w:tabs>
        <w:ind w:right="153"/>
        <w:rPr>
          <w:sz w:val="24"/>
        </w:rPr>
      </w:pPr>
    </w:p>
    <w:p w14:paraId="7A5F835C" w14:textId="77777777" w:rsidR="00DA00B6" w:rsidRPr="00DA00B6" w:rsidRDefault="00DA00B6" w:rsidP="00DA00B6">
      <w:pPr>
        <w:pStyle w:val="Prrafodelista"/>
        <w:tabs>
          <w:tab w:val="left" w:pos="1253"/>
        </w:tabs>
        <w:ind w:left="1253" w:right="153" w:firstLine="0"/>
        <w:rPr>
          <w:sz w:val="24"/>
        </w:rPr>
      </w:pPr>
    </w:p>
    <w:p w14:paraId="032F964E" w14:textId="3598ABBA" w:rsidR="000734F2" w:rsidRPr="00B90369" w:rsidRDefault="00B90369" w:rsidP="00B90369">
      <w:pPr>
        <w:tabs>
          <w:tab w:val="left" w:pos="969"/>
        </w:tabs>
        <w:rPr>
          <w:color w:val="00406F"/>
          <w:sz w:val="24"/>
        </w:rPr>
      </w:pPr>
      <w:r>
        <w:rPr>
          <w:sz w:val="24"/>
        </w:rPr>
        <w:lastRenderedPageBreak/>
        <w:t>11.2.-</w:t>
      </w:r>
      <w:r w:rsidR="00F76E44" w:rsidRPr="00B90369">
        <w:rPr>
          <w:sz w:val="24"/>
        </w:rPr>
        <w:t>Será causal de término inmediato de</w:t>
      </w:r>
      <w:r w:rsidR="00F76E44" w:rsidRPr="00B90369">
        <w:rPr>
          <w:spacing w:val="-2"/>
          <w:sz w:val="24"/>
        </w:rPr>
        <w:t xml:space="preserve"> </w:t>
      </w:r>
      <w:r w:rsidR="00F76E44" w:rsidRPr="00B90369">
        <w:rPr>
          <w:sz w:val="24"/>
        </w:rPr>
        <w:t>contrato:</w:t>
      </w:r>
    </w:p>
    <w:p w14:paraId="53A5E6D5" w14:textId="77777777" w:rsidR="000734F2" w:rsidRDefault="000734F2">
      <w:pPr>
        <w:pStyle w:val="Textoindependiente"/>
        <w:spacing w:before="8"/>
        <w:rPr>
          <w:sz w:val="23"/>
        </w:rPr>
      </w:pPr>
    </w:p>
    <w:p w14:paraId="526A738C" w14:textId="77777777" w:rsidR="000734F2" w:rsidRDefault="00F76E44">
      <w:pPr>
        <w:pStyle w:val="Prrafodelista"/>
        <w:numPr>
          <w:ilvl w:val="2"/>
          <w:numId w:val="1"/>
        </w:numPr>
        <w:tabs>
          <w:tab w:val="left" w:pos="1253"/>
        </w:tabs>
        <w:ind w:right="151" w:hanging="284"/>
        <w:jc w:val="left"/>
        <w:rPr>
          <w:sz w:val="24"/>
        </w:rPr>
      </w:pPr>
      <w:r>
        <w:rPr>
          <w:sz w:val="24"/>
        </w:rPr>
        <w:t xml:space="preserve">Comercialización de productos no declarados en </w:t>
      </w:r>
      <w:r>
        <w:rPr>
          <w:spacing w:val="-3"/>
          <w:sz w:val="24"/>
        </w:rPr>
        <w:t xml:space="preserve">la </w:t>
      </w:r>
      <w:r>
        <w:rPr>
          <w:sz w:val="24"/>
        </w:rPr>
        <w:t>postulación o que no posean ninguna relación con su</w:t>
      </w:r>
      <w:r>
        <w:rPr>
          <w:spacing w:val="-2"/>
          <w:sz w:val="24"/>
        </w:rPr>
        <w:t xml:space="preserve"> </w:t>
      </w:r>
      <w:r>
        <w:rPr>
          <w:sz w:val="24"/>
        </w:rPr>
        <w:t>rubro.</w:t>
      </w:r>
    </w:p>
    <w:p w14:paraId="58DFA630" w14:textId="77777777" w:rsidR="000734F2" w:rsidRDefault="00F76E44">
      <w:pPr>
        <w:pStyle w:val="Prrafodelista"/>
        <w:numPr>
          <w:ilvl w:val="2"/>
          <w:numId w:val="1"/>
        </w:numPr>
        <w:tabs>
          <w:tab w:val="left" w:pos="1253"/>
        </w:tabs>
        <w:spacing w:before="1"/>
        <w:ind w:right="151" w:hanging="284"/>
        <w:jc w:val="left"/>
        <w:rPr>
          <w:sz w:val="24"/>
        </w:rPr>
      </w:pPr>
      <w:r>
        <w:rPr>
          <w:sz w:val="24"/>
        </w:rPr>
        <w:t xml:space="preserve">Conductas inapropiadas o agresivas entre </w:t>
      </w:r>
      <w:r>
        <w:rPr>
          <w:spacing w:val="-3"/>
          <w:sz w:val="24"/>
        </w:rPr>
        <w:t xml:space="preserve">los </w:t>
      </w:r>
      <w:r>
        <w:rPr>
          <w:sz w:val="24"/>
        </w:rPr>
        <w:t xml:space="preserve">locatarios, hacia el público y/o para con </w:t>
      </w:r>
      <w:r>
        <w:rPr>
          <w:spacing w:val="-3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administración.</w:t>
      </w:r>
    </w:p>
    <w:p w14:paraId="2B67DC1C" w14:textId="77777777" w:rsidR="000734F2" w:rsidRDefault="000734F2">
      <w:pPr>
        <w:pStyle w:val="Textoindependiente"/>
        <w:rPr>
          <w:sz w:val="28"/>
        </w:rPr>
      </w:pPr>
    </w:p>
    <w:p w14:paraId="5E5D387E" w14:textId="3F135ACF" w:rsidR="000734F2" w:rsidRPr="00DB09F3" w:rsidRDefault="00DB09F3" w:rsidP="00DB09F3">
      <w:pPr>
        <w:pStyle w:val="Ttulo1"/>
        <w:tabs>
          <w:tab w:val="left" w:pos="769"/>
        </w:tabs>
        <w:spacing w:before="197" w:after="21"/>
        <w:rPr>
          <w:color w:val="000000" w:themeColor="text1"/>
          <w:u w:val="single"/>
        </w:rPr>
      </w:pPr>
      <w:r w:rsidRPr="00DB09F3">
        <w:rPr>
          <w:color w:val="000000" w:themeColor="text1"/>
          <w:u w:val="single"/>
        </w:rPr>
        <w:t>12.-</w:t>
      </w:r>
      <w:r w:rsidR="00F76E44" w:rsidRPr="00DB09F3">
        <w:rPr>
          <w:color w:val="000000" w:themeColor="text1"/>
          <w:u w:val="single"/>
        </w:rPr>
        <w:t>DE LA COORDINACIÓN Y SUPERVISIÓN DE LA FERIA</w:t>
      </w:r>
      <w:r w:rsidR="00F76E44" w:rsidRPr="00DB09F3">
        <w:rPr>
          <w:color w:val="000000" w:themeColor="text1"/>
          <w:spacing w:val="-11"/>
          <w:u w:val="single"/>
        </w:rPr>
        <w:t xml:space="preserve"> </w:t>
      </w:r>
      <w:r w:rsidR="00F76E44" w:rsidRPr="00DB09F3">
        <w:rPr>
          <w:color w:val="000000" w:themeColor="text1"/>
          <w:u w:val="single"/>
        </w:rPr>
        <w:t>ARTESANAL</w:t>
      </w:r>
    </w:p>
    <w:p w14:paraId="394D249F" w14:textId="648F8F03" w:rsidR="000734F2" w:rsidRDefault="000734F2">
      <w:pPr>
        <w:pStyle w:val="Textoindependiente"/>
        <w:spacing w:line="20" w:lineRule="exact"/>
        <w:ind w:left="228"/>
        <w:rPr>
          <w:sz w:val="2"/>
        </w:rPr>
      </w:pPr>
    </w:p>
    <w:p w14:paraId="5F82C259" w14:textId="77777777" w:rsidR="000734F2" w:rsidRDefault="000734F2">
      <w:pPr>
        <w:pStyle w:val="Textoindependiente"/>
        <w:spacing w:before="8"/>
        <w:rPr>
          <w:b/>
          <w:sz w:val="14"/>
        </w:rPr>
      </w:pPr>
    </w:p>
    <w:p w14:paraId="3666C153" w14:textId="3E727E5E" w:rsidR="000734F2" w:rsidRDefault="00F76E44">
      <w:pPr>
        <w:pStyle w:val="Textoindependiente"/>
        <w:spacing w:before="100"/>
        <w:ind w:left="260" w:right="154"/>
        <w:jc w:val="both"/>
      </w:pPr>
      <w:r>
        <w:t>La Coordinación General de</w:t>
      </w:r>
      <w:r w:rsidR="00B90369">
        <w:t>l Mercadito Municipal</w:t>
      </w:r>
      <w:r>
        <w:t xml:space="preserve">, será realizada por </w:t>
      </w:r>
      <w:r w:rsidR="00B90369">
        <w:t>el departamento de Fomento Productivo</w:t>
      </w:r>
      <w:r>
        <w:t xml:space="preserve">, debiendo dentro de sus labores: </w:t>
      </w:r>
      <w:r w:rsidR="00DB09F3">
        <w:t>recepcionar</w:t>
      </w:r>
      <w:r>
        <w:t xml:space="preserve"> antecedentes, esclarecer dudas, notificar a los seleccionados, suscribir la firma de los contratos, inspeccionar, dirigir y desarrollar </w:t>
      </w:r>
      <w:r w:rsidR="00DB09F3">
        <w:t>el mercadito,</w:t>
      </w:r>
      <w:r>
        <w:t xml:space="preserve"> en el marco del convenio y las presentes </w:t>
      </w:r>
      <w:r w:rsidR="00B57792">
        <w:t>b</w:t>
      </w:r>
      <w:r>
        <w:t>ases, disponiendo, con dicho objeto, al personal que estime necesario</w:t>
      </w:r>
      <w:r w:rsidR="00DB09F3">
        <w:t xml:space="preserve">. </w:t>
      </w:r>
    </w:p>
    <w:p w14:paraId="1F1363B2" w14:textId="77777777" w:rsidR="000734F2" w:rsidRDefault="000734F2">
      <w:pPr>
        <w:pStyle w:val="Textoindependiente"/>
        <w:spacing w:before="11"/>
        <w:rPr>
          <w:sz w:val="23"/>
        </w:rPr>
      </w:pPr>
    </w:p>
    <w:p w14:paraId="45E475A3" w14:textId="77777777" w:rsidR="000734F2" w:rsidRDefault="00F76E44">
      <w:pPr>
        <w:pStyle w:val="Textoindependiente"/>
        <w:ind w:left="260"/>
        <w:jc w:val="both"/>
      </w:pPr>
      <w:r>
        <w:t>Para mayores consultas y/o aclaraciones, deberá enviar correo electrónico a:</w:t>
      </w:r>
    </w:p>
    <w:p w14:paraId="6881BD1D" w14:textId="3C5BACD8" w:rsidR="000734F2" w:rsidRPr="00FB45BE" w:rsidRDefault="00DB09F3">
      <w:pPr>
        <w:pStyle w:val="Textoindependiente"/>
        <w:spacing w:before="1"/>
        <w:ind w:left="1585" w:right="1474"/>
        <w:jc w:val="center"/>
        <w:rPr>
          <w:b/>
        </w:rPr>
      </w:pPr>
      <w:r>
        <w:t>fomento@munifrutillar.cl</w:t>
      </w:r>
    </w:p>
    <w:p w14:paraId="5440E5A3" w14:textId="77777777" w:rsidR="000734F2" w:rsidRDefault="000734F2">
      <w:pPr>
        <w:jc w:val="center"/>
        <w:sectPr w:rsidR="000734F2">
          <w:pgSz w:w="12240" w:h="15840"/>
          <w:pgMar w:top="1060" w:right="700" w:bottom="280" w:left="1440" w:header="720" w:footer="720" w:gutter="0"/>
          <w:cols w:space="720"/>
        </w:sectPr>
      </w:pPr>
    </w:p>
    <w:p w14:paraId="2B920E95" w14:textId="05B9963E" w:rsidR="000734F2" w:rsidRPr="006D3446" w:rsidRDefault="006D3446" w:rsidP="006D3446">
      <w:pPr>
        <w:pStyle w:val="Ttulo1"/>
        <w:tabs>
          <w:tab w:val="left" w:pos="769"/>
        </w:tabs>
        <w:rPr>
          <w:color w:val="000000" w:themeColor="text1"/>
          <w:u w:val="single"/>
        </w:rPr>
      </w:pPr>
      <w:r w:rsidRPr="006D3446">
        <w:rPr>
          <w:color w:val="000000" w:themeColor="text1"/>
          <w:u w:val="single"/>
        </w:rPr>
        <w:lastRenderedPageBreak/>
        <w:t>13.-</w:t>
      </w:r>
      <w:r w:rsidR="00F76E44" w:rsidRPr="006D3446">
        <w:rPr>
          <w:color w:val="000000" w:themeColor="text1"/>
          <w:u w:val="single"/>
        </w:rPr>
        <w:t>CALENDARIO RESUMEN FECHAS Y</w:t>
      </w:r>
      <w:r w:rsidR="00F76E44" w:rsidRPr="006D3446">
        <w:rPr>
          <w:color w:val="000000" w:themeColor="text1"/>
          <w:spacing w:val="-17"/>
          <w:u w:val="single"/>
        </w:rPr>
        <w:t xml:space="preserve"> </w:t>
      </w:r>
      <w:r w:rsidR="00F76E44" w:rsidRPr="006D3446">
        <w:rPr>
          <w:color w:val="000000" w:themeColor="text1"/>
          <w:u w:val="single"/>
        </w:rPr>
        <w:t>PLAZOS</w:t>
      </w:r>
      <w:r>
        <w:rPr>
          <w:color w:val="000000" w:themeColor="text1"/>
          <w:u w:val="single"/>
        </w:rPr>
        <w:t>____________________</w:t>
      </w:r>
    </w:p>
    <w:p w14:paraId="1D46239A" w14:textId="77777777" w:rsidR="000734F2" w:rsidRDefault="000734F2">
      <w:pPr>
        <w:pStyle w:val="Textoindependiente"/>
        <w:rPr>
          <w:b/>
          <w:sz w:val="20"/>
        </w:rPr>
      </w:pPr>
    </w:p>
    <w:p w14:paraId="26D08AA3" w14:textId="77777777" w:rsidR="000734F2" w:rsidRDefault="000734F2">
      <w:pPr>
        <w:pStyle w:val="Textoindependiente"/>
        <w:spacing w:before="3"/>
        <w:rPr>
          <w:b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460"/>
        <w:gridCol w:w="2457"/>
        <w:gridCol w:w="2457"/>
      </w:tblGrid>
      <w:tr w:rsidR="000734F2" w14:paraId="5BBCE8BD" w14:textId="77777777">
        <w:trPr>
          <w:trHeight w:val="240"/>
        </w:trPr>
        <w:tc>
          <w:tcPr>
            <w:tcW w:w="2457" w:type="dxa"/>
            <w:shd w:val="clear" w:color="auto" w:fill="D5E2BB"/>
          </w:tcPr>
          <w:p w14:paraId="296351D4" w14:textId="77777777" w:rsidR="000734F2" w:rsidRDefault="00F76E44">
            <w:pPr>
              <w:pStyle w:val="TableParagraph"/>
              <w:spacing w:line="220" w:lineRule="exact"/>
              <w:ind w:left="578"/>
              <w:rPr>
                <w:b/>
                <w:sz w:val="20"/>
              </w:rPr>
            </w:pPr>
            <w:r>
              <w:rPr>
                <w:b/>
                <w:color w:val="00406F"/>
                <w:sz w:val="20"/>
              </w:rPr>
              <w:t>ACTIVIDAD</w:t>
            </w:r>
          </w:p>
        </w:tc>
        <w:tc>
          <w:tcPr>
            <w:tcW w:w="2460" w:type="dxa"/>
            <w:shd w:val="clear" w:color="auto" w:fill="D5E2BB"/>
          </w:tcPr>
          <w:p w14:paraId="6246F7D9" w14:textId="77777777" w:rsidR="000734F2" w:rsidRDefault="00F76E44">
            <w:pPr>
              <w:pStyle w:val="TableParagraph"/>
              <w:spacing w:line="220" w:lineRule="exact"/>
              <w:ind w:left="603" w:right="601"/>
              <w:jc w:val="center"/>
              <w:rPr>
                <w:b/>
                <w:sz w:val="20"/>
              </w:rPr>
            </w:pPr>
            <w:r>
              <w:rPr>
                <w:b/>
                <w:color w:val="00406F"/>
                <w:sz w:val="20"/>
              </w:rPr>
              <w:t>FECHA</w:t>
            </w:r>
          </w:p>
        </w:tc>
        <w:tc>
          <w:tcPr>
            <w:tcW w:w="2457" w:type="dxa"/>
            <w:shd w:val="clear" w:color="auto" w:fill="D5E2BB"/>
          </w:tcPr>
          <w:p w14:paraId="579F24C2" w14:textId="77777777" w:rsidR="000734F2" w:rsidRDefault="00F76E44">
            <w:pPr>
              <w:pStyle w:val="TableParagraph"/>
              <w:spacing w:line="220" w:lineRule="exact"/>
              <w:ind w:left="235" w:right="229"/>
              <w:jc w:val="center"/>
              <w:rPr>
                <w:b/>
                <w:sz w:val="20"/>
              </w:rPr>
            </w:pPr>
            <w:r>
              <w:rPr>
                <w:b/>
                <w:color w:val="00406F"/>
                <w:sz w:val="20"/>
              </w:rPr>
              <w:t>HORARIO</w:t>
            </w:r>
          </w:p>
        </w:tc>
        <w:tc>
          <w:tcPr>
            <w:tcW w:w="2457" w:type="dxa"/>
            <w:shd w:val="clear" w:color="auto" w:fill="D5E2BB"/>
          </w:tcPr>
          <w:p w14:paraId="0F521A05" w14:textId="77777777" w:rsidR="000734F2" w:rsidRDefault="00F76E44">
            <w:pPr>
              <w:pStyle w:val="TableParagraph"/>
              <w:spacing w:line="220" w:lineRule="exact"/>
              <w:ind w:left="236" w:right="229"/>
              <w:jc w:val="center"/>
              <w:rPr>
                <w:b/>
                <w:sz w:val="20"/>
              </w:rPr>
            </w:pPr>
            <w:r>
              <w:rPr>
                <w:b/>
                <w:color w:val="00406F"/>
                <w:sz w:val="20"/>
              </w:rPr>
              <w:t>LUGAR</w:t>
            </w:r>
          </w:p>
        </w:tc>
      </w:tr>
      <w:tr w:rsidR="000734F2" w14:paraId="583FBF06" w14:textId="77777777">
        <w:trPr>
          <w:trHeight w:val="242"/>
        </w:trPr>
        <w:tc>
          <w:tcPr>
            <w:tcW w:w="2457" w:type="dxa"/>
            <w:shd w:val="clear" w:color="auto" w:fill="D5E2BB"/>
          </w:tcPr>
          <w:p w14:paraId="793979F7" w14:textId="77777777" w:rsidR="000734F2" w:rsidRDefault="00F76E44" w:rsidP="001D5B69">
            <w:pPr>
              <w:pStyle w:val="TableParagraph"/>
              <w:spacing w:line="222" w:lineRule="exact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Publicación Bases</w:t>
            </w:r>
          </w:p>
        </w:tc>
        <w:tc>
          <w:tcPr>
            <w:tcW w:w="2460" w:type="dxa"/>
          </w:tcPr>
          <w:p w14:paraId="2D08FABC" w14:textId="35111219" w:rsidR="000734F2" w:rsidRDefault="00CE3347" w:rsidP="000D38D7">
            <w:pPr>
              <w:pStyle w:val="TableParagraph"/>
              <w:spacing w:line="222" w:lineRule="exact"/>
              <w:ind w:left="609" w:right="601"/>
              <w:rPr>
                <w:sz w:val="20"/>
              </w:rPr>
            </w:pPr>
            <w:r>
              <w:rPr>
                <w:sz w:val="20"/>
              </w:rPr>
              <w:t>10</w:t>
            </w:r>
            <w:r w:rsidR="008F1608">
              <w:rPr>
                <w:sz w:val="20"/>
              </w:rPr>
              <w:t>/</w:t>
            </w:r>
            <w:r w:rsidR="003944EB">
              <w:rPr>
                <w:sz w:val="20"/>
              </w:rPr>
              <w:t>11</w:t>
            </w:r>
            <w:r w:rsidR="008F1608">
              <w:rPr>
                <w:sz w:val="20"/>
              </w:rPr>
              <w:t>/2021</w:t>
            </w:r>
          </w:p>
        </w:tc>
        <w:tc>
          <w:tcPr>
            <w:tcW w:w="2457" w:type="dxa"/>
          </w:tcPr>
          <w:p w14:paraId="4C87B777" w14:textId="0BB010BB" w:rsidR="000734F2" w:rsidRDefault="00266397" w:rsidP="009263B3">
            <w:pPr>
              <w:pStyle w:val="TableParagraph"/>
              <w:spacing w:line="222" w:lineRule="exact"/>
              <w:ind w:right="229"/>
              <w:rPr>
                <w:sz w:val="20"/>
              </w:rPr>
            </w:pPr>
            <w:r>
              <w:rPr>
                <w:sz w:val="20"/>
              </w:rPr>
              <w:t>0</w:t>
            </w:r>
            <w:r w:rsidR="008F1608">
              <w:rPr>
                <w:sz w:val="20"/>
              </w:rPr>
              <w:t xml:space="preserve">9:00 a 13:00 </w:t>
            </w:r>
          </w:p>
        </w:tc>
        <w:tc>
          <w:tcPr>
            <w:tcW w:w="2457" w:type="dxa"/>
          </w:tcPr>
          <w:p w14:paraId="0D9640C7" w14:textId="245F210F" w:rsidR="000734F2" w:rsidRDefault="008F1608" w:rsidP="001D5B69">
            <w:pPr>
              <w:pStyle w:val="TableParagraph"/>
              <w:spacing w:line="222" w:lineRule="exact"/>
              <w:ind w:left="233" w:right="229"/>
              <w:rPr>
                <w:sz w:val="20"/>
              </w:rPr>
            </w:pPr>
            <w:r>
              <w:rPr>
                <w:sz w:val="20"/>
              </w:rPr>
              <w:t>Fomento Productivo</w:t>
            </w:r>
          </w:p>
        </w:tc>
      </w:tr>
      <w:tr w:rsidR="000734F2" w14:paraId="3F76D061" w14:textId="77777777">
        <w:trPr>
          <w:trHeight w:val="485"/>
        </w:trPr>
        <w:tc>
          <w:tcPr>
            <w:tcW w:w="2457" w:type="dxa"/>
            <w:shd w:val="clear" w:color="auto" w:fill="D5E2BB"/>
          </w:tcPr>
          <w:p w14:paraId="209033E1" w14:textId="77777777" w:rsidR="000734F2" w:rsidRDefault="00F76E44" w:rsidP="001D5B69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Postulación</w:t>
            </w:r>
          </w:p>
        </w:tc>
        <w:tc>
          <w:tcPr>
            <w:tcW w:w="2460" w:type="dxa"/>
          </w:tcPr>
          <w:p w14:paraId="57230B64" w14:textId="0B6CC951" w:rsidR="000734F2" w:rsidRDefault="00CE3347" w:rsidP="000D38D7">
            <w:pPr>
              <w:pStyle w:val="TableParagraph"/>
              <w:spacing w:line="241" w:lineRule="exact"/>
              <w:ind w:left="627"/>
              <w:rPr>
                <w:sz w:val="20"/>
              </w:rPr>
            </w:pPr>
            <w:r>
              <w:rPr>
                <w:sz w:val="20"/>
              </w:rPr>
              <w:t>10</w:t>
            </w:r>
            <w:r w:rsidR="008F1608">
              <w:rPr>
                <w:sz w:val="20"/>
              </w:rPr>
              <w:t>/</w:t>
            </w:r>
            <w:r w:rsidR="003944EB">
              <w:rPr>
                <w:sz w:val="20"/>
              </w:rPr>
              <w:t>11</w:t>
            </w:r>
            <w:r w:rsidR="008F1608">
              <w:rPr>
                <w:sz w:val="20"/>
              </w:rPr>
              <w:t>/2021</w:t>
            </w:r>
          </w:p>
          <w:p w14:paraId="7678CE32" w14:textId="0FEA7289" w:rsidR="000734F2" w:rsidRDefault="003944EB" w:rsidP="000D38D7">
            <w:pPr>
              <w:pStyle w:val="TableParagraph"/>
              <w:spacing w:before="1" w:line="224" w:lineRule="exact"/>
              <w:ind w:left="627"/>
              <w:rPr>
                <w:sz w:val="20"/>
              </w:rPr>
            </w:pPr>
            <w:r>
              <w:rPr>
                <w:sz w:val="20"/>
              </w:rPr>
              <w:t>17</w:t>
            </w:r>
            <w:r w:rsidR="006D3446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  <w:r w:rsidR="006D3446">
              <w:rPr>
                <w:sz w:val="20"/>
              </w:rPr>
              <w:t>/2021</w:t>
            </w:r>
          </w:p>
        </w:tc>
        <w:tc>
          <w:tcPr>
            <w:tcW w:w="2457" w:type="dxa"/>
          </w:tcPr>
          <w:p w14:paraId="138B5053" w14:textId="566D2AB2" w:rsidR="000734F2" w:rsidRDefault="00266397" w:rsidP="009263B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09:00</w:t>
            </w:r>
            <w:r w:rsidR="00F76E44">
              <w:rPr>
                <w:sz w:val="20"/>
              </w:rPr>
              <w:t xml:space="preserve"> a</w:t>
            </w:r>
            <w:r w:rsidR="00F76E44">
              <w:rPr>
                <w:spacing w:val="-5"/>
                <w:sz w:val="20"/>
              </w:rPr>
              <w:t xml:space="preserve"> </w:t>
            </w:r>
            <w:r w:rsidR="00F76E44">
              <w:rPr>
                <w:sz w:val="20"/>
              </w:rPr>
              <w:t>13:00</w:t>
            </w:r>
          </w:p>
          <w:p w14:paraId="629532E1" w14:textId="1F2AE27E" w:rsidR="000734F2" w:rsidRDefault="000734F2" w:rsidP="009263B3">
            <w:pPr>
              <w:pStyle w:val="TableParagraph"/>
              <w:spacing w:before="1" w:line="224" w:lineRule="exact"/>
              <w:ind w:left="496"/>
              <w:rPr>
                <w:sz w:val="20"/>
              </w:rPr>
            </w:pPr>
          </w:p>
        </w:tc>
        <w:tc>
          <w:tcPr>
            <w:tcW w:w="2457" w:type="dxa"/>
          </w:tcPr>
          <w:p w14:paraId="10CDBA75" w14:textId="694AB765" w:rsidR="000734F2" w:rsidRDefault="006D3446" w:rsidP="001D5B69">
            <w:pPr>
              <w:pStyle w:val="TableParagraph"/>
              <w:spacing w:before="118"/>
              <w:ind w:left="233" w:right="229"/>
              <w:rPr>
                <w:sz w:val="20"/>
              </w:rPr>
            </w:pPr>
            <w:r>
              <w:rPr>
                <w:sz w:val="20"/>
              </w:rPr>
              <w:t>Fomento Productivo</w:t>
            </w:r>
          </w:p>
        </w:tc>
      </w:tr>
      <w:tr w:rsidR="000734F2" w14:paraId="4FC81AB3" w14:textId="77777777">
        <w:trPr>
          <w:trHeight w:val="486"/>
        </w:trPr>
        <w:tc>
          <w:tcPr>
            <w:tcW w:w="2457" w:type="dxa"/>
            <w:shd w:val="clear" w:color="auto" w:fill="D5E2BB"/>
          </w:tcPr>
          <w:p w14:paraId="4C24E3B7" w14:textId="77777777" w:rsidR="000734F2" w:rsidRDefault="00F76E44" w:rsidP="001D5B69">
            <w:pPr>
              <w:pStyle w:val="TableParagraph"/>
              <w:spacing w:before="3" w:line="244" w:lineRule="exact"/>
              <w:ind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Apertura y Evaluación</w:t>
            </w:r>
          </w:p>
        </w:tc>
        <w:tc>
          <w:tcPr>
            <w:tcW w:w="2460" w:type="dxa"/>
          </w:tcPr>
          <w:p w14:paraId="57D65FFD" w14:textId="21FE8562" w:rsidR="000734F2" w:rsidRDefault="003944EB" w:rsidP="000D38D7">
            <w:pPr>
              <w:pStyle w:val="TableParagraph"/>
              <w:spacing w:line="241" w:lineRule="exact"/>
              <w:ind w:left="627"/>
              <w:rPr>
                <w:sz w:val="20"/>
              </w:rPr>
            </w:pPr>
            <w:r>
              <w:rPr>
                <w:sz w:val="20"/>
              </w:rPr>
              <w:t>1</w:t>
            </w:r>
            <w:r w:rsidR="002F14EA">
              <w:rPr>
                <w:sz w:val="20"/>
              </w:rPr>
              <w:t>7</w:t>
            </w:r>
            <w:r w:rsidR="009142FF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  <w:r w:rsidR="009142FF">
              <w:rPr>
                <w:sz w:val="20"/>
              </w:rPr>
              <w:t>/2021</w:t>
            </w:r>
          </w:p>
        </w:tc>
        <w:tc>
          <w:tcPr>
            <w:tcW w:w="2457" w:type="dxa"/>
          </w:tcPr>
          <w:p w14:paraId="562D616C" w14:textId="7D9D0404" w:rsidR="000734F2" w:rsidRDefault="00266397" w:rsidP="009263B3">
            <w:pPr>
              <w:pStyle w:val="TableParagraph"/>
              <w:spacing w:before="3" w:line="244" w:lineRule="exact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09:00 a 11:00 </w:t>
            </w:r>
          </w:p>
        </w:tc>
        <w:tc>
          <w:tcPr>
            <w:tcW w:w="2457" w:type="dxa"/>
          </w:tcPr>
          <w:p w14:paraId="25FF5762" w14:textId="77777777" w:rsidR="000734F2" w:rsidRDefault="00F76E44" w:rsidP="001D5B69">
            <w:pPr>
              <w:pStyle w:val="TableParagraph"/>
              <w:spacing w:before="118"/>
              <w:ind w:left="237" w:right="229"/>
              <w:rPr>
                <w:sz w:val="20"/>
              </w:rPr>
            </w:pPr>
            <w:r>
              <w:rPr>
                <w:sz w:val="20"/>
              </w:rPr>
              <w:t>Municipalidad</w:t>
            </w:r>
          </w:p>
        </w:tc>
      </w:tr>
      <w:tr w:rsidR="000734F2" w14:paraId="5178620C" w14:textId="77777777">
        <w:trPr>
          <w:trHeight w:val="725"/>
        </w:trPr>
        <w:tc>
          <w:tcPr>
            <w:tcW w:w="2457" w:type="dxa"/>
            <w:shd w:val="clear" w:color="auto" w:fill="D5E2BB"/>
          </w:tcPr>
          <w:p w14:paraId="4AB52589" w14:textId="77777777" w:rsidR="000734F2" w:rsidRDefault="00F76E44" w:rsidP="001D5B69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Comunicación</w:t>
            </w:r>
          </w:p>
          <w:p w14:paraId="226DD0D0" w14:textId="77777777" w:rsidR="000734F2" w:rsidRDefault="00F76E44" w:rsidP="001D5B69">
            <w:pPr>
              <w:pStyle w:val="TableParagraph"/>
              <w:spacing w:before="10" w:line="240" w:lineRule="exact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Publicación </w:t>
            </w:r>
            <w:r>
              <w:rPr>
                <w:b/>
                <w:spacing w:val="-1"/>
                <w:sz w:val="20"/>
              </w:rPr>
              <w:t>Seleccionados</w:t>
            </w:r>
          </w:p>
        </w:tc>
        <w:tc>
          <w:tcPr>
            <w:tcW w:w="2460" w:type="dxa"/>
          </w:tcPr>
          <w:p w14:paraId="69F07F72" w14:textId="77777777" w:rsidR="000734F2" w:rsidRDefault="000734F2" w:rsidP="000D38D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A5627FB" w14:textId="6997FD52" w:rsidR="000734F2" w:rsidRDefault="003944EB" w:rsidP="000D38D7">
            <w:pPr>
              <w:pStyle w:val="TableParagraph"/>
              <w:ind w:left="609" w:right="601"/>
              <w:rPr>
                <w:sz w:val="20"/>
              </w:rPr>
            </w:pPr>
            <w:r>
              <w:rPr>
                <w:sz w:val="20"/>
              </w:rPr>
              <w:t>19</w:t>
            </w:r>
            <w:r w:rsidR="00F95955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  <w:r w:rsidR="00F95955">
              <w:rPr>
                <w:sz w:val="20"/>
              </w:rPr>
              <w:t>/2021</w:t>
            </w:r>
          </w:p>
        </w:tc>
        <w:tc>
          <w:tcPr>
            <w:tcW w:w="2457" w:type="dxa"/>
          </w:tcPr>
          <w:p w14:paraId="6648B3C7" w14:textId="7E731557" w:rsidR="00F95955" w:rsidRDefault="00F95955" w:rsidP="009263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09:00 a 13:00 </w:t>
            </w:r>
          </w:p>
          <w:p w14:paraId="0E25D334" w14:textId="578708CF" w:rsidR="000734F2" w:rsidRDefault="000734F2" w:rsidP="009263B3">
            <w:pPr>
              <w:pStyle w:val="TableParagraph"/>
              <w:spacing w:before="1"/>
              <w:ind w:left="496"/>
              <w:rPr>
                <w:sz w:val="20"/>
              </w:rPr>
            </w:pPr>
          </w:p>
        </w:tc>
        <w:tc>
          <w:tcPr>
            <w:tcW w:w="2457" w:type="dxa"/>
          </w:tcPr>
          <w:p w14:paraId="5C2439AC" w14:textId="77777777" w:rsidR="000734F2" w:rsidRDefault="00F76E44" w:rsidP="001D5B69">
            <w:pPr>
              <w:pStyle w:val="TableParagraph"/>
              <w:spacing w:line="242" w:lineRule="auto"/>
              <w:ind w:left="237" w:right="227"/>
              <w:rPr>
                <w:sz w:val="20"/>
              </w:rPr>
            </w:pPr>
            <w:r>
              <w:rPr>
                <w:sz w:val="20"/>
              </w:rPr>
              <w:t>Contacto Telefónico Email</w:t>
            </w:r>
          </w:p>
          <w:p w14:paraId="74C555C5" w14:textId="77777777" w:rsidR="000734F2" w:rsidRDefault="00F76E44" w:rsidP="001D5B69">
            <w:pPr>
              <w:pStyle w:val="TableParagraph"/>
              <w:spacing w:line="222" w:lineRule="exact"/>
              <w:ind w:left="237" w:right="228"/>
              <w:rPr>
                <w:sz w:val="20"/>
              </w:rPr>
            </w:pPr>
            <w:r>
              <w:rPr>
                <w:sz w:val="20"/>
              </w:rPr>
              <w:t>Panel Dideco</w:t>
            </w:r>
          </w:p>
        </w:tc>
      </w:tr>
      <w:tr w:rsidR="000734F2" w14:paraId="272BD86A" w14:textId="77777777">
        <w:trPr>
          <w:trHeight w:val="485"/>
        </w:trPr>
        <w:tc>
          <w:tcPr>
            <w:tcW w:w="2457" w:type="dxa"/>
            <w:shd w:val="clear" w:color="auto" w:fill="D5E2BB"/>
          </w:tcPr>
          <w:p w14:paraId="12564D64" w14:textId="77777777" w:rsidR="000734F2" w:rsidRDefault="00F76E44" w:rsidP="001D5B69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Formalización</w:t>
            </w:r>
          </w:p>
        </w:tc>
        <w:tc>
          <w:tcPr>
            <w:tcW w:w="2460" w:type="dxa"/>
          </w:tcPr>
          <w:p w14:paraId="4A683370" w14:textId="77777777" w:rsidR="000734F2" w:rsidRDefault="002F14EA" w:rsidP="002F14EA">
            <w:pPr>
              <w:pStyle w:val="TableParagraph"/>
              <w:spacing w:line="241" w:lineRule="exact"/>
              <w:ind w:left="627"/>
              <w:rPr>
                <w:sz w:val="20"/>
              </w:rPr>
            </w:pPr>
            <w:r>
              <w:rPr>
                <w:sz w:val="20"/>
              </w:rPr>
              <w:t>22/22/2021</w:t>
            </w:r>
          </w:p>
          <w:p w14:paraId="1E6868AD" w14:textId="76ECB4FC" w:rsidR="002F14EA" w:rsidRDefault="002F14EA" w:rsidP="002F14EA">
            <w:pPr>
              <w:pStyle w:val="TableParagraph"/>
              <w:spacing w:line="241" w:lineRule="exact"/>
              <w:ind w:left="627"/>
              <w:rPr>
                <w:sz w:val="20"/>
              </w:rPr>
            </w:pPr>
            <w:r>
              <w:rPr>
                <w:sz w:val="20"/>
              </w:rPr>
              <w:t>25/11/2021</w:t>
            </w:r>
          </w:p>
        </w:tc>
        <w:tc>
          <w:tcPr>
            <w:tcW w:w="2457" w:type="dxa"/>
          </w:tcPr>
          <w:p w14:paraId="43074E47" w14:textId="712F157F" w:rsidR="000734F2" w:rsidRDefault="00864512" w:rsidP="009263B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09:00 a 13:00 </w:t>
            </w:r>
          </w:p>
        </w:tc>
        <w:tc>
          <w:tcPr>
            <w:tcW w:w="2457" w:type="dxa"/>
          </w:tcPr>
          <w:p w14:paraId="0A52D7C2" w14:textId="2357AB67" w:rsidR="000734F2" w:rsidRDefault="00864512" w:rsidP="001D5B69">
            <w:pPr>
              <w:pStyle w:val="TableParagraph"/>
              <w:spacing w:before="117"/>
              <w:ind w:left="233" w:right="229"/>
              <w:rPr>
                <w:sz w:val="20"/>
              </w:rPr>
            </w:pPr>
            <w:r>
              <w:rPr>
                <w:sz w:val="20"/>
              </w:rPr>
              <w:t>Fomento Productivo</w:t>
            </w:r>
          </w:p>
        </w:tc>
      </w:tr>
      <w:tr w:rsidR="000734F2" w14:paraId="42928CAB" w14:textId="77777777">
        <w:trPr>
          <w:trHeight w:val="486"/>
        </w:trPr>
        <w:tc>
          <w:tcPr>
            <w:tcW w:w="2457" w:type="dxa"/>
            <w:shd w:val="clear" w:color="auto" w:fill="D5E2BB"/>
          </w:tcPr>
          <w:p w14:paraId="581A110E" w14:textId="67AAEA13" w:rsidR="000734F2" w:rsidRDefault="001D5B69" w:rsidP="001D5B69">
            <w:pPr>
              <w:pStyle w:val="TableParagraph"/>
              <w:spacing w:before="118"/>
              <w:ind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Reunión coordinación</w:t>
            </w:r>
          </w:p>
        </w:tc>
        <w:tc>
          <w:tcPr>
            <w:tcW w:w="2460" w:type="dxa"/>
          </w:tcPr>
          <w:p w14:paraId="42E78940" w14:textId="71D398E7" w:rsidR="000734F2" w:rsidRDefault="002F14EA" w:rsidP="000D38D7">
            <w:pPr>
              <w:pStyle w:val="TableParagraph"/>
              <w:spacing w:before="1" w:line="224" w:lineRule="exact"/>
              <w:ind w:left="627"/>
              <w:rPr>
                <w:sz w:val="20"/>
              </w:rPr>
            </w:pPr>
            <w:r>
              <w:rPr>
                <w:sz w:val="20"/>
              </w:rPr>
              <w:t>22</w:t>
            </w:r>
            <w:r w:rsidR="001D5B69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  <w:r w:rsidR="001D5B69">
              <w:rPr>
                <w:sz w:val="20"/>
              </w:rPr>
              <w:t>/2021</w:t>
            </w:r>
          </w:p>
        </w:tc>
        <w:tc>
          <w:tcPr>
            <w:tcW w:w="2457" w:type="dxa"/>
          </w:tcPr>
          <w:p w14:paraId="76825B4D" w14:textId="7D40626A" w:rsidR="000734F2" w:rsidRDefault="002F14EA" w:rsidP="009263B3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 xml:space="preserve">10:00 </w:t>
            </w:r>
          </w:p>
        </w:tc>
        <w:tc>
          <w:tcPr>
            <w:tcW w:w="2457" w:type="dxa"/>
          </w:tcPr>
          <w:p w14:paraId="01F58240" w14:textId="6C867D9B" w:rsidR="000734F2" w:rsidRDefault="001D5B69" w:rsidP="001D5B69">
            <w:pPr>
              <w:pStyle w:val="TableParagraph"/>
              <w:spacing w:before="118"/>
              <w:ind w:left="233" w:right="229"/>
              <w:rPr>
                <w:sz w:val="20"/>
              </w:rPr>
            </w:pPr>
            <w:r>
              <w:rPr>
                <w:sz w:val="20"/>
              </w:rPr>
              <w:t>Fomento Productivo</w:t>
            </w:r>
          </w:p>
        </w:tc>
      </w:tr>
      <w:tr w:rsidR="000734F2" w14:paraId="4E14F510" w14:textId="77777777">
        <w:trPr>
          <w:trHeight w:val="485"/>
        </w:trPr>
        <w:tc>
          <w:tcPr>
            <w:tcW w:w="2457" w:type="dxa"/>
            <w:shd w:val="clear" w:color="auto" w:fill="D5E2BB"/>
          </w:tcPr>
          <w:p w14:paraId="0B2B578A" w14:textId="77777777" w:rsidR="000734F2" w:rsidRDefault="00F76E44" w:rsidP="001D5B69">
            <w:pPr>
              <w:pStyle w:val="TableParagraph"/>
              <w:spacing w:before="118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Funcionamiento</w:t>
            </w:r>
          </w:p>
        </w:tc>
        <w:tc>
          <w:tcPr>
            <w:tcW w:w="2460" w:type="dxa"/>
          </w:tcPr>
          <w:p w14:paraId="1119DA5D" w14:textId="6A65BCDB" w:rsidR="000734F2" w:rsidRDefault="002F14EA" w:rsidP="000D38D7">
            <w:pPr>
              <w:pStyle w:val="TableParagraph"/>
              <w:spacing w:before="1" w:line="224" w:lineRule="exact"/>
              <w:ind w:left="627"/>
              <w:rPr>
                <w:sz w:val="20"/>
              </w:rPr>
            </w:pPr>
            <w:r>
              <w:rPr>
                <w:sz w:val="20"/>
              </w:rPr>
              <w:t>26/11/2021</w:t>
            </w:r>
          </w:p>
          <w:p w14:paraId="1914D107" w14:textId="5EB2C146" w:rsidR="000D38D7" w:rsidRDefault="002F14EA" w:rsidP="000D38D7">
            <w:pPr>
              <w:pStyle w:val="TableParagraph"/>
              <w:spacing w:before="1" w:line="224" w:lineRule="exact"/>
              <w:ind w:left="627"/>
              <w:rPr>
                <w:sz w:val="20"/>
              </w:rPr>
            </w:pPr>
            <w:r>
              <w:rPr>
                <w:sz w:val="20"/>
              </w:rPr>
              <w:t>28/11/2021</w:t>
            </w:r>
          </w:p>
        </w:tc>
        <w:tc>
          <w:tcPr>
            <w:tcW w:w="2457" w:type="dxa"/>
          </w:tcPr>
          <w:p w14:paraId="4EA3AA19" w14:textId="5C552261" w:rsidR="000734F2" w:rsidRDefault="00E22BA9" w:rsidP="009263B3">
            <w:pPr>
              <w:pStyle w:val="TableParagraph"/>
              <w:spacing w:before="118"/>
              <w:ind w:right="229"/>
              <w:rPr>
                <w:sz w:val="20"/>
              </w:rPr>
            </w:pPr>
            <w:r>
              <w:rPr>
                <w:sz w:val="20"/>
              </w:rPr>
              <w:t xml:space="preserve">10:00 a 21:00 </w:t>
            </w:r>
          </w:p>
        </w:tc>
        <w:tc>
          <w:tcPr>
            <w:tcW w:w="2457" w:type="dxa"/>
          </w:tcPr>
          <w:p w14:paraId="77C14F87" w14:textId="4AD1928F" w:rsidR="000734F2" w:rsidRDefault="000D38D7" w:rsidP="001D5B69">
            <w:pPr>
              <w:pStyle w:val="TableParagraph"/>
              <w:spacing w:before="3" w:line="244" w:lineRule="exact"/>
              <w:ind w:left="839" w:right="234" w:hanging="584"/>
              <w:rPr>
                <w:sz w:val="20"/>
              </w:rPr>
            </w:pPr>
            <w:r>
              <w:rPr>
                <w:sz w:val="20"/>
              </w:rPr>
              <w:t>Costado Dideco</w:t>
            </w:r>
          </w:p>
        </w:tc>
      </w:tr>
      <w:tr w:rsidR="000734F2" w14:paraId="3D20408E" w14:textId="77777777">
        <w:trPr>
          <w:trHeight w:val="481"/>
        </w:trPr>
        <w:tc>
          <w:tcPr>
            <w:tcW w:w="2457" w:type="dxa"/>
            <w:shd w:val="clear" w:color="auto" w:fill="D5E2BB"/>
          </w:tcPr>
          <w:p w14:paraId="150A4CF1" w14:textId="77777777" w:rsidR="000734F2" w:rsidRDefault="00F76E44" w:rsidP="001D5B69">
            <w:pPr>
              <w:pStyle w:val="TableParagraph"/>
              <w:spacing w:before="113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Desarme y Retiro</w:t>
            </w:r>
          </w:p>
        </w:tc>
        <w:tc>
          <w:tcPr>
            <w:tcW w:w="2460" w:type="dxa"/>
          </w:tcPr>
          <w:p w14:paraId="47368321" w14:textId="50C6D57C" w:rsidR="000734F2" w:rsidRDefault="002F14EA" w:rsidP="000D38D7">
            <w:pPr>
              <w:pStyle w:val="TableParagraph"/>
              <w:spacing w:before="113"/>
              <w:ind w:left="609" w:right="601"/>
              <w:rPr>
                <w:sz w:val="20"/>
              </w:rPr>
            </w:pPr>
            <w:r>
              <w:rPr>
                <w:sz w:val="20"/>
              </w:rPr>
              <w:t>29/11/2021</w:t>
            </w:r>
          </w:p>
        </w:tc>
        <w:tc>
          <w:tcPr>
            <w:tcW w:w="2457" w:type="dxa"/>
          </w:tcPr>
          <w:p w14:paraId="11517111" w14:textId="0025A16E" w:rsidR="000734F2" w:rsidRDefault="00EF65CD" w:rsidP="00F561F8">
            <w:pPr>
              <w:pStyle w:val="TableParagraph"/>
              <w:spacing w:before="113"/>
              <w:ind w:right="229"/>
              <w:rPr>
                <w:sz w:val="20"/>
              </w:rPr>
            </w:pPr>
            <w:r>
              <w:rPr>
                <w:sz w:val="20"/>
              </w:rPr>
              <w:t>21:30</w:t>
            </w:r>
          </w:p>
        </w:tc>
        <w:tc>
          <w:tcPr>
            <w:tcW w:w="2457" w:type="dxa"/>
          </w:tcPr>
          <w:p w14:paraId="7C6B581D" w14:textId="3EBB57C1" w:rsidR="000734F2" w:rsidRDefault="00EF65CD" w:rsidP="001D5B69">
            <w:pPr>
              <w:pStyle w:val="TableParagraph"/>
              <w:spacing w:before="1" w:line="224" w:lineRule="exact"/>
              <w:ind w:left="233" w:right="229"/>
              <w:rPr>
                <w:sz w:val="20"/>
              </w:rPr>
            </w:pPr>
            <w:r>
              <w:rPr>
                <w:sz w:val="20"/>
              </w:rPr>
              <w:t>Costado Dideco</w:t>
            </w:r>
          </w:p>
        </w:tc>
      </w:tr>
    </w:tbl>
    <w:p w14:paraId="19595058" w14:textId="77777777" w:rsidR="000734F2" w:rsidRDefault="000734F2">
      <w:pPr>
        <w:pStyle w:val="Textoindependiente"/>
        <w:rPr>
          <w:b/>
          <w:sz w:val="20"/>
        </w:rPr>
      </w:pPr>
    </w:p>
    <w:p w14:paraId="126C01C2" w14:textId="77777777" w:rsidR="000734F2" w:rsidRDefault="000734F2">
      <w:pPr>
        <w:pStyle w:val="Textoindependiente"/>
        <w:rPr>
          <w:b/>
          <w:sz w:val="20"/>
        </w:rPr>
      </w:pPr>
    </w:p>
    <w:p w14:paraId="548C3562" w14:textId="77777777" w:rsidR="000734F2" w:rsidRDefault="000734F2">
      <w:pPr>
        <w:pStyle w:val="Textoindependiente"/>
        <w:rPr>
          <w:b/>
          <w:sz w:val="20"/>
        </w:rPr>
      </w:pPr>
    </w:p>
    <w:p w14:paraId="21E8DC80" w14:textId="77777777" w:rsidR="000734F2" w:rsidRDefault="000734F2">
      <w:pPr>
        <w:pStyle w:val="Textoindependiente"/>
        <w:rPr>
          <w:b/>
          <w:sz w:val="20"/>
        </w:rPr>
      </w:pPr>
    </w:p>
    <w:p w14:paraId="7D5FE38D" w14:textId="77777777" w:rsidR="000734F2" w:rsidRDefault="000734F2">
      <w:pPr>
        <w:pStyle w:val="Textoindependiente"/>
        <w:rPr>
          <w:b/>
          <w:sz w:val="20"/>
        </w:rPr>
      </w:pPr>
    </w:p>
    <w:p w14:paraId="62A99C3F" w14:textId="77777777" w:rsidR="000734F2" w:rsidRDefault="000734F2">
      <w:pPr>
        <w:pStyle w:val="Textoindependiente"/>
        <w:rPr>
          <w:b/>
          <w:sz w:val="20"/>
        </w:rPr>
      </w:pPr>
    </w:p>
    <w:p w14:paraId="1FDBF8D3" w14:textId="77777777" w:rsidR="000734F2" w:rsidRDefault="000734F2">
      <w:pPr>
        <w:pStyle w:val="Textoindependiente"/>
        <w:rPr>
          <w:b/>
          <w:sz w:val="20"/>
        </w:rPr>
      </w:pPr>
    </w:p>
    <w:p w14:paraId="54E58B9F" w14:textId="77777777" w:rsidR="000734F2" w:rsidRDefault="00F76E44">
      <w:pPr>
        <w:pStyle w:val="Textoindependiente"/>
        <w:spacing w:before="12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0432414" wp14:editId="4ACBC9BD">
                <wp:simplePos x="0" y="0"/>
                <wp:positionH relativeFrom="page">
                  <wp:posOffset>1061720</wp:posOffset>
                </wp:positionH>
                <wp:positionV relativeFrom="paragraph">
                  <wp:posOffset>241935</wp:posOffset>
                </wp:positionV>
                <wp:extent cx="6189980" cy="0"/>
                <wp:effectExtent l="13970" t="15875" r="1587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3E7F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9.05pt" to="57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" strokeweight="1.4pt">
                <w10:wrap type="topAndBottom" anchorx="page"/>
              </v:line>
            </w:pict>
          </mc:Fallback>
        </mc:AlternateContent>
      </w:r>
    </w:p>
    <w:p w14:paraId="052A2BDB" w14:textId="77777777" w:rsidR="000734F2" w:rsidRPr="00017675" w:rsidRDefault="00F76E44">
      <w:pPr>
        <w:spacing w:line="261" w:lineRule="exact"/>
        <w:ind w:left="1585" w:right="1477"/>
        <w:jc w:val="center"/>
        <w:rPr>
          <w:b/>
          <w:color w:val="000000" w:themeColor="text1"/>
          <w:sz w:val="24"/>
        </w:rPr>
      </w:pPr>
      <w:r w:rsidRPr="00017675">
        <w:rPr>
          <w:b/>
          <w:color w:val="000000" w:themeColor="text1"/>
          <w:sz w:val="24"/>
        </w:rPr>
        <w:t>MUNICIPALIDAD DE</w:t>
      </w:r>
      <w:r w:rsidRPr="00017675">
        <w:rPr>
          <w:b/>
          <w:color w:val="000000" w:themeColor="text1"/>
          <w:spacing w:val="-11"/>
          <w:sz w:val="24"/>
        </w:rPr>
        <w:t xml:space="preserve"> </w:t>
      </w:r>
      <w:r w:rsidRPr="00017675">
        <w:rPr>
          <w:b/>
          <w:color w:val="000000" w:themeColor="text1"/>
          <w:sz w:val="24"/>
        </w:rPr>
        <w:t>FRUTILLAR</w:t>
      </w:r>
    </w:p>
    <w:p w14:paraId="3DE122E9" w14:textId="17BB97EE" w:rsidR="000734F2" w:rsidRPr="00017675" w:rsidRDefault="00F622A7">
      <w:pPr>
        <w:ind w:left="1585" w:right="1479"/>
        <w:jc w:val="center"/>
        <w:rPr>
          <w:b/>
          <w:color w:val="000000" w:themeColor="text1"/>
          <w:sz w:val="24"/>
        </w:rPr>
      </w:pPr>
      <w:r w:rsidRPr="00017675">
        <w:rPr>
          <w:b/>
          <w:color w:val="000000" w:themeColor="text1"/>
          <w:sz w:val="24"/>
        </w:rPr>
        <w:t>20</w:t>
      </w:r>
      <w:r w:rsidR="002E713E" w:rsidRPr="00017675">
        <w:rPr>
          <w:b/>
          <w:color w:val="000000" w:themeColor="text1"/>
          <w:sz w:val="24"/>
        </w:rPr>
        <w:t>21</w:t>
      </w:r>
    </w:p>
    <w:p w14:paraId="12C04B99" w14:textId="7620E0A7" w:rsidR="002E713E" w:rsidRDefault="002E713E">
      <w:pPr>
        <w:ind w:left="1585" w:right="1479"/>
        <w:jc w:val="center"/>
        <w:rPr>
          <w:b/>
          <w:color w:val="00406F"/>
          <w:sz w:val="24"/>
        </w:rPr>
      </w:pPr>
    </w:p>
    <w:p w14:paraId="66577016" w14:textId="4373DAED" w:rsidR="002E713E" w:rsidRDefault="002E713E">
      <w:pPr>
        <w:ind w:left="1585" w:right="1479"/>
        <w:jc w:val="center"/>
        <w:rPr>
          <w:b/>
          <w:color w:val="00406F"/>
          <w:sz w:val="24"/>
        </w:rPr>
      </w:pPr>
    </w:p>
    <w:p w14:paraId="4EA29542" w14:textId="4E44D2AD" w:rsidR="002E713E" w:rsidRDefault="002E713E">
      <w:pPr>
        <w:ind w:left="1585" w:right="1479"/>
        <w:jc w:val="center"/>
        <w:rPr>
          <w:b/>
          <w:color w:val="00406F"/>
          <w:sz w:val="24"/>
        </w:rPr>
      </w:pPr>
    </w:p>
    <w:p w14:paraId="41531E8C" w14:textId="2CC7C9B0" w:rsidR="002E713E" w:rsidRDefault="002E713E">
      <w:pPr>
        <w:ind w:left="1585" w:right="1479"/>
        <w:jc w:val="center"/>
        <w:rPr>
          <w:b/>
          <w:color w:val="00406F"/>
          <w:sz w:val="24"/>
        </w:rPr>
      </w:pPr>
    </w:p>
    <w:p w14:paraId="0D27852A" w14:textId="402C507C" w:rsidR="002E713E" w:rsidRDefault="002E713E">
      <w:pPr>
        <w:ind w:left="1585" w:right="1479"/>
        <w:jc w:val="center"/>
        <w:rPr>
          <w:b/>
          <w:color w:val="00406F"/>
          <w:sz w:val="24"/>
        </w:rPr>
      </w:pPr>
    </w:p>
    <w:p w14:paraId="54ED70F2" w14:textId="3A8074DA" w:rsidR="002E713E" w:rsidRDefault="002E713E">
      <w:pPr>
        <w:ind w:left="1585" w:right="1479"/>
        <w:jc w:val="center"/>
        <w:rPr>
          <w:b/>
          <w:sz w:val="24"/>
        </w:rPr>
      </w:pPr>
    </w:p>
    <w:p w14:paraId="6D0FA762" w14:textId="0C9552CA" w:rsidR="00D36D2E" w:rsidRDefault="00D36D2E">
      <w:pPr>
        <w:ind w:left="1585" w:right="1479"/>
        <w:jc w:val="center"/>
        <w:rPr>
          <w:b/>
          <w:sz w:val="24"/>
        </w:rPr>
      </w:pPr>
    </w:p>
    <w:p w14:paraId="5795D058" w14:textId="2966AC51" w:rsidR="00D36D2E" w:rsidRDefault="00D36D2E">
      <w:pPr>
        <w:ind w:left="1585" w:right="1479"/>
        <w:jc w:val="center"/>
        <w:rPr>
          <w:b/>
          <w:sz w:val="24"/>
        </w:rPr>
      </w:pPr>
    </w:p>
    <w:p w14:paraId="62ED6BED" w14:textId="49524E65" w:rsidR="00D36D2E" w:rsidRDefault="00D36D2E">
      <w:pPr>
        <w:ind w:left="1585" w:right="1479"/>
        <w:jc w:val="center"/>
        <w:rPr>
          <w:b/>
          <w:sz w:val="24"/>
        </w:rPr>
      </w:pPr>
    </w:p>
    <w:p w14:paraId="759656B9" w14:textId="2389F5D7" w:rsidR="00D36D2E" w:rsidRDefault="00D36D2E">
      <w:pPr>
        <w:ind w:left="1585" w:right="1479"/>
        <w:jc w:val="center"/>
        <w:rPr>
          <w:b/>
          <w:sz w:val="24"/>
        </w:rPr>
      </w:pPr>
    </w:p>
    <w:p w14:paraId="7EA8EBAE" w14:textId="3166635B" w:rsidR="00D36D2E" w:rsidRDefault="00D36D2E">
      <w:pPr>
        <w:ind w:left="1585" w:right="1479"/>
        <w:jc w:val="center"/>
        <w:rPr>
          <w:b/>
          <w:sz w:val="24"/>
        </w:rPr>
      </w:pPr>
    </w:p>
    <w:p w14:paraId="3FFE5853" w14:textId="1B8F3FD2" w:rsidR="00D36D2E" w:rsidRDefault="00D36D2E">
      <w:pPr>
        <w:ind w:left="1585" w:right="1479"/>
        <w:jc w:val="center"/>
        <w:rPr>
          <w:b/>
          <w:sz w:val="24"/>
        </w:rPr>
      </w:pPr>
    </w:p>
    <w:p w14:paraId="619022B2" w14:textId="718FE479" w:rsidR="00D36D2E" w:rsidRDefault="00D36D2E">
      <w:pPr>
        <w:ind w:left="1585" w:right="1479"/>
        <w:jc w:val="center"/>
        <w:rPr>
          <w:b/>
          <w:sz w:val="24"/>
        </w:rPr>
      </w:pPr>
    </w:p>
    <w:p w14:paraId="383CDFAF" w14:textId="125DFB71" w:rsidR="00D36D2E" w:rsidRDefault="00D36D2E">
      <w:pPr>
        <w:ind w:left="1585" w:right="1479"/>
        <w:jc w:val="center"/>
        <w:rPr>
          <w:b/>
          <w:sz w:val="24"/>
        </w:rPr>
      </w:pPr>
    </w:p>
    <w:p w14:paraId="3A83E0BD" w14:textId="70517F76" w:rsidR="00D36D2E" w:rsidRDefault="00D36D2E">
      <w:pPr>
        <w:ind w:left="1585" w:right="1479"/>
        <w:jc w:val="center"/>
        <w:rPr>
          <w:b/>
          <w:sz w:val="24"/>
        </w:rPr>
      </w:pPr>
    </w:p>
    <w:p w14:paraId="0193B2AE" w14:textId="1A3A6467" w:rsidR="00D36D2E" w:rsidRDefault="00D36D2E">
      <w:pPr>
        <w:ind w:left="1585" w:right="1479"/>
        <w:jc w:val="center"/>
        <w:rPr>
          <w:b/>
          <w:sz w:val="24"/>
        </w:rPr>
      </w:pPr>
    </w:p>
    <w:p w14:paraId="4D2A76D2" w14:textId="711D2C7E" w:rsidR="00D36D2E" w:rsidRDefault="00D36D2E">
      <w:pPr>
        <w:ind w:left="1585" w:right="1479"/>
        <w:jc w:val="center"/>
        <w:rPr>
          <w:b/>
          <w:sz w:val="24"/>
        </w:rPr>
      </w:pPr>
    </w:p>
    <w:p w14:paraId="0740C9F9" w14:textId="5B911405" w:rsidR="00D36D2E" w:rsidRDefault="00D36D2E">
      <w:pPr>
        <w:ind w:left="1585" w:right="1479"/>
        <w:jc w:val="center"/>
        <w:rPr>
          <w:b/>
          <w:sz w:val="24"/>
        </w:rPr>
      </w:pPr>
    </w:p>
    <w:p w14:paraId="39BEBBEC" w14:textId="77777777" w:rsidR="007D0EEA" w:rsidRPr="007D0EEA" w:rsidRDefault="007D0EEA" w:rsidP="007D0EEA">
      <w:pPr>
        <w:spacing w:before="4"/>
        <w:rPr>
          <w:rFonts w:ascii="Times New Roman" w:eastAsia="Times New Roman" w:hAnsi="Times New Roman" w:cs="Times New Roman"/>
          <w:sz w:val="17"/>
          <w:lang w:val="en-US" w:eastAsia="en-US" w:bidi="ar-SA"/>
        </w:rPr>
      </w:pPr>
      <w:r w:rsidRPr="007D0EEA">
        <w:rPr>
          <w:rFonts w:ascii="Times New Roman" w:eastAsia="Times New Roman" w:hAnsi="Times New Roman" w:cs="Times New Roman"/>
          <w:noProof/>
          <w:lang w:val="en-US" w:eastAsia="en-US" w:bidi="ar-SA"/>
        </w:rPr>
        <w:lastRenderedPageBreak/>
        <w:drawing>
          <wp:inline distT="0" distB="0" distL="0" distR="0" wp14:anchorId="5032C995" wp14:editId="476C2ABA">
            <wp:extent cx="1802103" cy="962025"/>
            <wp:effectExtent l="0" t="0" r="8255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42" cy="96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0FA5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val="en-US" w:eastAsia="en-US" w:bidi="ar-SA"/>
        </w:rPr>
      </w:pPr>
    </w:p>
    <w:p w14:paraId="4C310EA6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val="en-US" w:eastAsia="en-US" w:bidi="ar-SA"/>
        </w:rPr>
      </w:pPr>
    </w:p>
    <w:p w14:paraId="110BCAC1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val="en-US" w:eastAsia="en-US" w:bidi="ar-SA"/>
        </w:rPr>
      </w:pPr>
    </w:p>
    <w:p w14:paraId="0C6DF66E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val="en-US" w:eastAsia="en-US" w:bidi="ar-SA"/>
        </w:rPr>
      </w:pPr>
    </w:p>
    <w:p w14:paraId="719382CB" w14:textId="77777777" w:rsidR="007D0EEA" w:rsidRPr="007D0EEA" w:rsidRDefault="007D0EEA" w:rsidP="007D0EEA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14:paraId="430DA5B9" w14:textId="77777777" w:rsidR="007D0EEA" w:rsidRPr="007D0EEA" w:rsidRDefault="007D0EEA" w:rsidP="007D0E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7D0EE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FICHA DE POSTULACION</w:t>
      </w:r>
    </w:p>
    <w:p w14:paraId="7D9B8D55" w14:textId="77777777" w:rsidR="007D0EEA" w:rsidRPr="007D0EEA" w:rsidRDefault="007D0EEA" w:rsidP="007D0E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538A01FE" w14:textId="77777777" w:rsidR="007D0EEA" w:rsidRPr="007D0EEA" w:rsidRDefault="007D0EEA" w:rsidP="007D0E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07B60E3" w14:textId="69950A10" w:rsidR="007D0EEA" w:rsidRPr="007D0EEA" w:rsidRDefault="007D0EEA" w:rsidP="007D0E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D0EE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La presente ficha de postulación es la herramienta administrativa dispuesta por la municipalidad de Frutillar para postular al Mercadito Municipal de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Aniversario de Frutillar</w:t>
      </w:r>
      <w:r w:rsidRPr="007D0EE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</w:t>
      </w:r>
    </w:p>
    <w:p w14:paraId="4840C8B8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861162E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3F9CCCA9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D64433C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0A745ED2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D6641E2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46FA394B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0874C2F3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02678972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5910917C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BAA2F4B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AE53AA4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4707A315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0B084010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568E5AB6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D0EE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--------------------------------------------------------------------------------------------</w:t>
      </w:r>
    </w:p>
    <w:p w14:paraId="2E3ADB19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D0EEA">
        <w:rPr>
          <w:rFonts w:ascii="Times New Roman" w:eastAsia="Times New Roman" w:hAnsi="Times New Roman" w:cs="Times New Roman"/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FF3FE" wp14:editId="4830299F">
                <wp:simplePos x="0" y="0"/>
                <wp:positionH relativeFrom="column">
                  <wp:posOffset>111125</wp:posOffset>
                </wp:positionH>
                <wp:positionV relativeFrom="paragraph">
                  <wp:posOffset>391160</wp:posOffset>
                </wp:positionV>
                <wp:extent cx="5114925" cy="1404620"/>
                <wp:effectExtent l="0" t="0" r="28575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C243" w14:textId="77777777" w:rsidR="007D0EEA" w:rsidRDefault="007D0EEA" w:rsidP="007D0EEA">
                            <w:pPr>
                              <w:jc w:val="center"/>
                            </w:pPr>
                            <w:r>
                              <w:t>ANTECEDENTES DE RECEPCION</w:t>
                            </w:r>
                          </w:p>
                          <w:p w14:paraId="1C224468" w14:textId="77777777" w:rsidR="007D0EEA" w:rsidRDefault="007D0EEA" w:rsidP="007D0EEA">
                            <w:pPr>
                              <w:jc w:val="center"/>
                            </w:pPr>
                          </w:p>
                          <w:p w14:paraId="69A708DE" w14:textId="77777777" w:rsidR="007D0EEA" w:rsidRDefault="007D0EEA" w:rsidP="007D0EEA">
                            <w:pPr>
                              <w:jc w:val="center"/>
                            </w:pPr>
                            <w:r>
                              <w:t>N° ficha de recepcionada</w:t>
                            </w:r>
                            <w:r>
                              <w:tab/>
                              <w:t>: _____________________________________</w:t>
                            </w:r>
                          </w:p>
                          <w:p w14:paraId="480C2A9A" w14:textId="77777777" w:rsidR="007D0EEA" w:rsidRDefault="007D0EEA" w:rsidP="007D0EEA">
                            <w:pPr>
                              <w:jc w:val="center"/>
                            </w:pPr>
                          </w:p>
                          <w:p w14:paraId="15CB3CC0" w14:textId="77777777" w:rsidR="007D0EEA" w:rsidRDefault="007D0EEA" w:rsidP="007D0EEA">
                            <w:pPr>
                              <w:jc w:val="center"/>
                            </w:pPr>
                            <w:r>
                              <w:t>Nombre funcionario receptor</w:t>
                            </w:r>
                            <w:r>
                              <w:tab/>
                              <w:t>: _____________________________________</w:t>
                            </w:r>
                          </w:p>
                          <w:p w14:paraId="30E64D52" w14:textId="77777777" w:rsidR="007D0EEA" w:rsidRDefault="007D0EEA" w:rsidP="007D0EEA">
                            <w:pPr>
                              <w:jc w:val="center"/>
                            </w:pPr>
                          </w:p>
                          <w:p w14:paraId="0E3105C7" w14:textId="77777777" w:rsidR="007D0EEA" w:rsidRDefault="007D0EEA" w:rsidP="007D0EEA">
                            <w:pPr>
                              <w:jc w:val="center"/>
                            </w:pPr>
                            <w:r>
                              <w:t>Fecha de recepción</w:t>
                            </w:r>
                            <w:r>
                              <w:tab/>
                            </w:r>
                            <w:r>
                              <w:tab/>
                              <w:t>: _____________________________________</w:t>
                            </w:r>
                          </w:p>
                          <w:p w14:paraId="09B7659C" w14:textId="77777777" w:rsidR="007D0EEA" w:rsidRPr="001F4DF5" w:rsidRDefault="007D0EEA" w:rsidP="007D0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FF3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75pt;margin-top:30.8pt;width:40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">
                <v:textbox style="mso-fit-shape-to-text:t">
                  <w:txbxContent>
                    <w:p w14:paraId="224DC243" w14:textId="77777777" w:rsidR="007D0EEA" w:rsidRDefault="007D0EEA" w:rsidP="007D0EEA">
                      <w:pPr>
                        <w:jc w:val="center"/>
                      </w:pPr>
                      <w:r>
                        <w:t>ANTECEDENTES DE RECEPCION</w:t>
                      </w:r>
                    </w:p>
                    <w:p w14:paraId="1C224468" w14:textId="77777777" w:rsidR="007D0EEA" w:rsidRDefault="007D0EEA" w:rsidP="007D0EEA">
                      <w:pPr>
                        <w:jc w:val="center"/>
                      </w:pPr>
                    </w:p>
                    <w:p w14:paraId="69A708DE" w14:textId="77777777" w:rsidR="007D0EEA" w:rsidRDefault="007D0EEA" w:rsidP="007D0EEA">
                      <w:pPr>
                        <w:jc w:val="center"/>
                      </w:pPr>
                      <w:r>
                        <w:t>N° ficha de recepcionada</w:t>
                      </w:r>
                      <w:r>
                        <w:tab/>
                        <w:t>: _____________________________________</w:t>
                      </w:r>
                    </w:p>
                    <w:p w14:paraId="480C2A9A" w14:textId="77777777" w:rsidR="007D0EEA" w:rsidRDefault="007D0EEA" w:rsidP="007D0EEA">
                      <w:pPr>
                        <w:jc w:val="center"/>
                      </w:pPr>
                    </w:p>
                    <w:p w14:paraId="15CB3CC0" w14:textId="77777777" w:rsidR="007D0EEA" w:rsidRDefault="007D0EEA" w:rsidP="007D0EEA">
                      <w:pPr>
                        <w:jc w:val="center"/>
                      </w:pPr>
                      <w:r>
                        <w:t>Nombre funcionario receptor</w:t>
                      </w:r>
                      <w:r>
                        <w:tab/>
                        <w:t>: _____________________________________</w:t>
                      </w:r>
                    </w:p>
                    <w:p w14:paraId="30E64D52" w14:textId="77777777" w:rsidR="007D0EEA" w:rsidRDefault="007D0EEA" w:rsidP="007D0EEA">
                      <w:pPr>
                        <w:jc w:val="center"/>
                      </w:pPr>
                    </w:p>
                    <w:p w14:paraId="0E3105C7" w14:textId="77777777" w:rsidR="007D0EEA" w:rsidRDefault="007D0EEA" w:rsidP="007D0EEA">
                      <w:pPr>
                        <w:jc w:val="center"/>
                      </w:pPr>
                      <w:r>
                        <w:t>Fecha de recepción</w:t>
                      </w:r>
                      <w:r>
                        <w:tab/>
                      </w:r>
                      <w:r>
                        <w:tab/>
                        <w:t>: _____________________________________</w:t>
                      </w:r>
                    </w:p>
                    <w:p w14:paraId="09B7659C" w14:textId="77777777" w:rsidR="007D0EEA" w:rsidRPr="001F4DF5" w:rsidRDefault="007D0EEA" w:rsidP="007D0EE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425E6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0B5EBDE7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sectPr w:rsidR="007D0EEA" w:rsidRPr="007D0EEA" w:rsidSect="007D0EEA">
          <w:pgSz w:w="12240" w:h="15840" w:code="1"/>
          <w:pgMar w:top="1760" w:right="1700" w:bottom="280" w:left="1700" w:header="720" w:footer="720" w:gutter="0"/>
          <w:cols w:space="720"/>
          <w:docGrid w:linePitch="299"/>
        </w:sectPr>
      </w:pPr>
    </w:p>
    <w:p w14:paraId="4CA7F61F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lastRenderedPageBreak/>
        <w:t>I.-IDENTIFICACION DEL POSTULANTE</w:t>
      </w:r>
    </w:p>
    <w:p w14:paraId="6299EDBC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6422368" w14:textId="77777777" w:rsidR="007D0EEA" w:rsidRPr="007D0EEA" w:rsidRDefault="007D0EEA" w:rsidP="007D0EEA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PERSONA NATURAL</w:t>
      </w:r>
    </w:p>
    <w:p w14:paraId="72552C03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48866A1F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Nombre completo</w:t>
      </w:r>
      <w:proofErr w:type="gramStart"/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:_</w:t>
      </w:r>
      <w:proofErr w:type="gramEnd"/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________________________________________________________</w:t>
      </w:r>
    </w:p>
    <w:p w14:paraId="67A20AFD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E8C830C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R.</w:t>
      </w:r>
      <w:proofErr w:type="gramStart"/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U.T</w:t>
      </w:r>
      <w:proofErr w:type="gramEnd"/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7F8C35DA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0FAEBE0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bookmarkStart w:id="0" w:name="_Hlk80779991"/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Dirección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7537B7A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58C91B9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Comuna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2CBF5853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3AC3434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Fono contacto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405B96BE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4B2C76D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Email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2999504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bookmarkEnd w:id="0"/>
    <w:p w14:paraId="79A8952B" w14:textId="77777777" w:rsidR="007D0EEA" w:rsidRPr="007D0EEA" w:rsidRDefault="007D0EEA" w:rsidP="007D0EEA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PERSONA JURIDICA CON O SIN FINES DE LUCRO / O ASOCIACIONES DE HECHO</w:t>
      </w:r>
    </w:p>
    <w:p w14:paraId="536F7E5E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774FBDC7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Nombre de la organización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</w:t>
      </w:r>
    </w:p>
    <w:p w14:paraId="49306F22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2243E4C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R.U.T. de la organización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</w:t>
      </w:r>
    </w:p>
    <w:p w14:paraId="2376C65F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EA4FF68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Nombre del representante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</w:t>
      </w:r>
    </w:p>
    <w:p w14:paraId="3AE70AE7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legal</w:t>
      </w:r>
    </w:p>
    <w:p w14:paraId="4C9A1CC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F4DF3FA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R.U.T. del representante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</w:t>
      </w:r>
    </w:p>
    <w:p w14:paraId="7C958BD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legal</w:t>
      </w:r>
    </w:p>
    <w:p w14:paraId="1021D48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CE20AD6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Dirección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06C6B9DE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0D53286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Comuna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5DFFECFC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3E33632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Fono contacto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546EABD3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34C29864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Email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ab/>
        <w:t>: _________________________________________________________</w:t>
      </w:r>
    </w:p>
    <w:p w14:paraId="285D0CE5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4C47B7F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50C2637E" w14:textId="77777777" w:rsidR="007D0EEA" w:rsidRPr="007D0EEA" w:rsidRDefault="007D0EEA" w:rsidP="007D0EE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t>II ANTECEDENTES COMPLEMENTARIOS PARA TODOS LOS POSTULANTES (OBLIGATORIOS)</w:t>
      </w:r>
    </w:p>
    <w:p w14:paraId="4C6FC6FE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731DF87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1.- Marque (X)   el tipo de productos que va a comercializar:</w:t>
      </w:r>
    </w:p>
    <w:p w14:paraId="4F593567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B98423" wp14:editId="3A0F2894">
                <wp:simplePos x="0" y="0"/>
                <wp:positionH relativeFrom="column">
                  <wp:posOffset>38100</wp:posOffset>
                </wp:positionH>
                <wp:positionV relativeFrom="paragraph">
                  <wp:posOffset>183515</wp:posOffset>
                </wp:positionV>
                <wp:extent cx="196850" cy="196850"/>
                <wp:effectExtent l="0" t="0" r="12700" b="127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804E7" w14:textId="77777777" w:rsidR="007D0EEA" w:rsidRPr="00C57D8B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8423" id="_x0000_s1027" type="#_x0000_t202" style="position:absolute;margin-left:3pt;margin-top:14.45pt;width:15.5pt;height: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">
                <v:textbox>
                  <w:txbxContent>
                    <w:p w14:paraId="324804E7" w14:textId="77777777" w:rsidR="007D0EEA" w:rsidRPr="00C57D8B" w:rsidRDefault="007D0EEA" w:rsidP="007D0EEA"/>
                  </w:txbxContent>
                </v:textbox>
                <w10:wrap type="square"/>
              </v:shape>
            </w:pict>
          </mc:Fallback>
        </mc:AlternateContent>
      </w:r>
    </w:p>
    <w:p w14:paraId="2C6297E5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5D6A001C" w14:textId="7E89432A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 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Productos artesanales</w:t>
      </w:r>
    </w:p>
    <w:p w14:paraId="46931CCB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484F6" wp14:editId="503D33D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96850" cy="196850"/>
                <wp:effectExtent l="0" t="0" r="12700" b="127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FB98" w14:textId="77777777" w:rsidR="007D0EEA" w:rsidRPr="00C57D8B" w:rsidRDefault="007D0EEA" w:rsidP="007D0EE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84F6" id="_x0000_s1028" type="#_x0000_t202" style="position:absolute;margin-left:0;margin-top:8pt;width:15.5pt;height:1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">
                <v:textbox>
                  <w:txbxContent>
                    <w:p w14:paraId="2671FB98" w14:textId="77777777" w:rsidR="007D0EEA" w:rsidRPr="00C57D8B" w:rsidRDefault="007D0EEA" w:rsidP="007D0EE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C483CC" w14:textId="21838DCC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  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Manualidades</w:t>
      </w:r>
    </w:p>
    <w:p w14:paraId="5200D9BD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05ADFD15" w14:textId="164937E2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150018" wp14:editId="6FB1A4D5">
                <wp:simplePos x="0" y="0"/>
                <wp:positionH relativeFrom="column">
                  <wp:posOffset>31115</wp:posOffset>
                </wp:positionH>
                <wp:positionV relativeFrom="paragraph">
                  <wp:posOffset>3175</wp:posOffset>
                </wp:positionV>
                <wp:extent cx="196850" cy="196850"/>
                <wp:effectExtent l="0" t="0" r="12700" b="1270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3011" w14:textId="77777777" w:rsidR="007D0EEA" w:rsidRPr="00C57D8B" w:rsidRDefault="007D0EEA" w:rsidP="007D0EEA">
                            <w:r w:rsidRPr="003C004C">
                              <w:rPr>
                                <w:noProof/>
                              </w:rPr>
                              <w:drawing>
                                <wp:inline distT="0" distB="0" distL="0" distR="0" wp14:anchorId="18E82A2A" wp14:editId="1DA63AE4">
                                  <wp:extent cx="5080" cy="508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0018" id="_x0000_s1029" type="#_x0000_t202" style="position:absolute;margin-left:2.45pt;margin-top:.25pt;width:15.5pt;height:1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">
                <v:textbox>
                  <w:txbxContent>
                    <w:p w14:paraId="57A03011" w14:textId="77777777" w:rsidR="007D0EEA" w:rsidRPr="00C57D8B" w:rsidRDefault="007D0EEA" w:rsidP="007D0EEA">
                      <w:r w:rsidRPr="003C004C">
                        <w:rPr>
                          <w:noProof/>
                        </w:rPr>
                        <w:drawing>
                          <wp:inline distT="0" distB="0" distL="0" distR="0" wp14:anchorId="18E82A2A" wp14:editId="1DA63AE4">
                            <wp:extent cx="5080" cy="508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  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Productos artesanales y manualidades</w:t>
      </w:r>
    </w:p>
    <w:p w14:paraId="7ED2C4CC" w14:textId="13E2071C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6D4D2D2" w14:textId="00759791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0D72FF" wp14:editId="2A7B78D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09550" cy="196850"/>
                <wp:effectExtent l="0" t="0" r="19050" b="1270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E080F" w14:textId="77777777" w:rsidR="007D0EEA" w:rsidRPr="00C57D8B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72FF" id="_x0000_s1030" type="#_x0000_t202" style="position:absolute;margin-left:0;margin-top:.85pt;width:16.5pt;height:1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">
                <v:textbox>
                  <w:txbxContent>
                    <w:p w14:paraId="0D2E080F" w14:textId="77777777" w:rsidR="007D0EEA" w:rsidRPr="00C57D8B" w:rsidRDefault="007D0EEA" w:rsidP="007D0EE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  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Productos alimenticios</w:t>
      </w:r>
    </w:p>
    <w:p w14:paraId="5DA8C749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2EF2253F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Times New Roman" w:eastAsia="Times New Roman" w:hAnsi="Times New Roman" w:cs="Times New Roman"/>
          <w:noProof/>
          <w:sz w:val="17"/>
          <w:lang w:eastAsia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971C1A" wp14:editId="0B1DE957">
                <wp:simplePos x="0" y="0"/>
                <wp:positionH relativeFrom="column">
                  <wp:posOffset>15875</wp:posOffset>
                </wp:positionH>
                <wp:positionV relativeFrom="paragraph">
                  <wp:posOffset>217170</wp:posOffset>
                </wp:positionV>
                <wp:extent cx="5730240" cy="3585210"/>
                <wp:effectExtent l="0" t="0" r="22860" b="152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58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EF74" w14:textId="77777777" w:rsidR="007D0EEA" w:rsidRPr="003C004C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1C1A" id="_x0000_s1031" type="#_x0000_t202" style="position:absolute;margin-left:1.25pt;margin-top:17.1pt;width:451.2pt;height:28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">
                <v:textbox>
                  <w:txbxContent>
                    <w:p w14:paraId="76B2EF74" w14:textId="77777777" w:rsidR="007D0EEA" w:rsidRPr="003C004C" w:rsidRDefault="007D0EEA" w:rsidP="007D0EEA"/>
                  </w:txbxContent>
                </v:textbox>
                <w10:wrap type="square"/>
              </v:shape>
            </w:pict>
          </mc:Fallback>
        </mc:AlternateConten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2.- Describa en detalle los productos a exponer / comercializar</w:t>
      </w:r>
    </w:p>
    <w:p w14:paraId="1A8BA0AE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eastAsia="en-US" w:bidi="ar-SA"/>
        </w:rPr>
      </w:pPr>
    </w:p>
    <w:p w14:paraId="67C89993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1C7ECBE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3428FE7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5A622AC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9F30250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6B90830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284B88AC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0DF6DF1C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0E2EE96D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12A90CB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11E7B2B6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5571F32E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42FC60C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4FD573A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3EDD2D43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0E5D9F12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1719BD2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5AE5882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0E4BE606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F54D3A9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A812244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581EBE4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71A16E4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3CE9FD6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2A051A9" w14:textId="77777777" w:rsid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99FEEED" w14:textId="58D6C715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3.-Describa detalladamente la materia prima utilizada para la elaboración de sus productos.</w:t>
      </w:r>
    </w:p>
    <w:p w14:paraId="079DF163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eastAsia="en-US" w:bidi="ar-SA"/>
        </w:rPr>
      </w:pPr>
    </w:p>
    <w:p w14:paraId="51421D09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D648F" wp14:editId="6C576D08">
                <wp:simplePos x="0" y="0"/>
                <wp:positionH relativeFrom="column">
                  <wp:posOffset>-8255</wp:posOffset>
                </wp:positionH>
                <wp:positionV relativeFrom="paragraph">
                  <wp:posOffset>218440</wp:posOffset>
                </wp:positionV>
                <wp:extent cx="5822950" cy="3657600"/>
                <wp:effectExtent l="0" t="0" r="2540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906D" w14:textId="77777777" w:rsidR="007D0EEA" w:rsidRPr="003C004C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648F" id="_x0000_s1032" type="#_x0000_t202" style="position:absolute;margin-left:-.65pt;margin-top:17.2pt;width:458.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">
                <v:textbox>
                  <w:txbxContent>
                    <w:p w14:paraId="146F906D" w14:textId="77777777" w:rsidR="007D0EEA" w:rsidRPr="003C004C" w:rsidRDefault="007D0EEA" w:rsidP="007D0EEA"/>
                  </w:txbxContent>
                </v:textbox>
                <w10:wrap type="square"/>
              </v:shape>
            </w:pict>
          </mc:Fallback>
        </mc:AlternateContent>
      </w:r>
    </w:p>
    <w:p w14:paraId="7060B357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48CCFEFA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7B5E85B9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743D004B" w14:textId="77777777" w:rsidR="007D0EEA" w:rsidRP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E995299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4A782617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621BDCCA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223FE65B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0CDF6EDA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58335C6A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08DCA28F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D30226D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C14D9AB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273BF374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4BD691FB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1E6C4206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06438622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56218FE2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01A19857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41F79F28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79B70E5F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268C4DA9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6CD1F26B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EF21A00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64877D99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00F13E28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53D1FB1C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16C5CAA4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1C945B24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7F78E707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4DAD634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39CDE8C1" w14:textId="77777777" w:rsidR="007D0EEA" w:rsidRDefault="007D0EEA" w:rsidP="007D0EEA">
      <w:pPr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</w:pPr>
    </w:p>
    <w:p w14:paraId="63412146" w14:textId="4A585551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b/>
          <w:bCs/>
          <w:sz w:val="20"/>
          <w:szCs w:val="20"/>
          <w:lang w:eastAsia="en-US" w:bidi="ar-SA"/>
        </w:rPr>
        <w:lastRenderedPageBreak/>
        <w:t>III Maque (X) si se identifica con alguna de las siguientes situaciones y/o complete la información requerida</w: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:</w:t>
      </w:r>
    </w:p>
    <w:p w14:paraId="54A66726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14:paraId="0ED00C27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7938"/>
        <w:gridCol w:w="567"/>
        <w:gridCol w:w="567"/>
      </w:tblGrid>
      <w:tr w:rsidR="007D0EEA" w:rsidRPr="007D0EEA" w14:paraId="71CA814E" w14:textId="77777777" w:rsidTr="00262B20">
        <w:tc>
          <w:tcPr>
            <w:tcW w:w="7938" w:type="dxa"/>
          </w:tcPr>
          <w:p w14:paraId="5E6EE47F" w14:textId="77777777" w:rsidR="007D0EEA" w:rsidRPr="007D0EEA" w:rsidRDefault="007D0EEA" w:rsidP="007D0EE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ar-SA"/>
              </w:rPr>
              <w:t>A Características del postulante:</w:t>
            </w:r>
          </w:p>
        </w:tc>
        <w:tc>
          <w:tcPr>
            <w:tcW w:w="567" w:type="dxa"/>
          </w:tcPr>
          <w:p w14:paraId="5F40BC0B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7D0EEA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SI</w:t>
            </w:r>
          </w:p>
        </w:tc>
        <w:tc>
          <w:tcPr>
            <w:tcW w:w="567" w:type="dxa"/>
          </w:tcPr>
          <w:p w14:paraId="517ADF04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7D0EEA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NO</w:t>
            </w:r>
          </w:p>
        </w:tc>
      </w:tr>
      <w:tr w:rsidR="007D0EEA" w:rsidRPr="007D0EEA" w14:paraId="2FB92F90" w14:textId="77777777" w:rsidTr="00262B20">
        <w:tc>
          <w:tcPr>
            <w:tcW w:w="7938" w:type="dxa"/>
          </w:tcPr>
          <w:p w14:paraId="00CF79E9" w14:textId="77777777" w:rsidR="007D0EEA" w:rsidRPr="007D0EEA" w:rsidRDefault="007D0EEA" w:rsidP="007D0EEA">
            <w:pPr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  <w:t>Postulante es mujer jefa de hogar y/o desempleada</w:t>
            </w:r>
          </w:p>
        </w:tc>
        <w:tc>
          <w:tcPr>
            <w:tcW w:w="567" w:type="dxa"/>
          </w:tcPr>
          <w:p w14:paraId="32849AC4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</w:tcPr>
          <w:p w14:paraId="243210BF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7D0EEA" w:rsidRPr="007D0EEA" w14:paraId="792398F9" w14:textId="77777777" w:rsidTr="00262B20">
        <w:tc>
          <w:tcPr>
            <w:tcW w:w="7938" w:type="dxa"/>
          </w:tcPr>
          <w:p w14:paraId="6E628409" w14:textId="77777777" w:rsidR="007D0EEA" w:rsidRPr="007D0EEA" w:rsidRDefault="007D0EEA" w:rsidP="007D0EEA">
            <w:pPr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  <w:t>Postulante es persona con discapacidad</w:t>
            </w:r>
          </w:p>
        </w:tc>
        <w:tc>
          <w:tcPr>
            <w:tcW w:w="567" w:type="dxa"/>
          </w:tcPr>
          <w:p w14:paraId="547031DC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</w:tcPr>
          <w:p w14:paraId="6F35AC65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7D0EEA" w:rsidRPr="007D0EEA" w14:paraId="051B1E66" w14:textId="77777777" w:rsidTr="00262B20">
        <w:tc>
          <w:tcPr>
            <w:tcW w:w="7938" w:type="dxa"/>
          </w:tcPr>
          <w:p w14:paraId="65B07314" w14:textId="77777777" w:rsidR="007D0EEA" w:rsidRPr="007D0EEA" w:rsidRDefault="007D0EEA" w:rsidP="007D0EEA">
            <w:pPr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  <w:t>Postulante generará empleo para la atención del stand</w:t>
            </w:r>
          </w:p>
        </w:tc>
        <w:tc>
          <w:tcPr>
            <w:tcW w:w="567" w:type="dxa"/>
          </w:tcPr>
          <w:p w14:paraId="3D3BB263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</w:tcPr>
          <w:p w14:paraId="36375DED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7D0EEA" w:rsidRPr="007D0EEA" w14:paraId="1A8CA071" w14:textId="77777777" w:rsidTr="00262B20">
        <w:tc>
          <w:tcPr>
            <w:tcW w:w="7938" w:type="dxa"/>
          </w:tcPr>
          <w:p w14:paraId="7C69E599" w14:textId="77777777" w:rsidR="007D0EEA" w:rsidRPr="007D0EEA" w:rsidRDefault="007D0EEA" w:rsidP="007D0EEA">
            <w:pPr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  <w:t>Postulante posee local en comercio establecido para la venta de productos a los cuales postula</w:t>
            </w:r>
          </w:p>
        </w:tc>
        <w:tc>
          <w:tcPr>
            <w:tcW w:w="567" w:type="dxa"/>
          </w:tcPr>
          <w:p w14:paraId="059A27C8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</w:tcPr>
          <w:p w14:paraId="05F4C740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7D0EEA" w:rsidRPr="007D0EEA" w14:paraId="1570AF52" w14:textId="77777777" w:rsidTr="00262B20">
        <w:tc>
          <w:tcPr>
            <w:tcW w:w="7938" w:type="dxa"/>
          </w:tcPr>
          <w:p w14:paraId="1FF3DFC0" w14:textId="77777777" w:rsidR="007D0EEA" w:rsidRPr="007D0EEA" w:rsidRDefault="007D0EEA" w:rsidP="007D0EEA">
            <w:pPr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</w:pPr>
            <w:r w:rsidRPr="007D0EEA">
              <w:rPr>
                <w:rFonts w:ascii="Arial" w:eastAsia="Times New Roman" w:hAnsi="Arial" w:cs="Arial"/>
                <w:sz w:val="20"/>
                <w:szCs w:val="20"/>
                <w:lang w:eastAsia="en-US" w:bidi="ar-SA"/>
              </w:rPr>
              <w:t>Postulante comercializará productos alimenticios y cuenta con resolución sanitaria</w:t>
            </w:r>
          </w:p>
        </w:tc>
        <w:tc>
          <w:tcPr>
            <w:tcW w:w="567" w:type="dxa"/>
          </w:tcPr>
          <w:p w14:paraId="69DB9447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</w:tcPr>
          <w:p w14:paraId="27D4453B" w14:textId="77777777" w:rsidR="007D0EEA" w:rsidRPr="007D0EEA" w:rsidRDefault="007D0EEA" w:rsidP="007D0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</w:tbl>
    <w:p w14:paraId="1F0289D3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14:paraId="3F6E1D7F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E6E73AA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B.- El postulante ha participado en feria anteriores</w:t>
      </w:r>
    </w:p>
    <w:p w14:paraId="6E583B7D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49EF18A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FEB6C0" wp14:editId="76B5E4D9">
                <wp:simplePos x="0" y="0"/>
                <wp:positionH relativeFrom="column">
                  <wp:posOffset>355055</wp:posOffset>
                </wp:positionH>
                <wp:positionV relativeFrom="paragraph">
                  <wp:posOffset>8890</wp:posOffset>
                </wp:positionV>
                <wp:extent cx="340360" cy="284480"/>
                <wp:effectExtent l="0" t="0" r="21590" b="2032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3AB8" w14:textId="77777777" w:rsidR="007D0EEA" w:rsidRPr="00E94A94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B6C0" id="_x0000_s1033" type="#_x0000_t202" style="position:absolute;margin-left:27.95pt;margin-top:.7pt;width:26.8pt;height:2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">
                <v:textbox>
                  <w:txbxContent>
                    <w:p w14:paraId="200D3AB8" w14:textId="77777777" w:rsidR="007D0EEA" w:rsidRPr="00E94A94" w:rsidRDefault="007D0EEA" w:rsidP="007D0EEA"/>
                  </w:txbxContent>
                </v:textbox>
                <w10:wrap type="square"/>
              </v:shape>
            </w:pict>
          </mc:Fallback>
        </mc:AlternateContent>
      </w:r>
      <w:r w:rsidRPr="007D0EEA">
        <w:rPr>
          <w:rFonts w:ascii="Arial" w:eastAsia="Times New Roman" w:hAnsi="Arial" w:cs="Arial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1957D6" wp14:editId="564B8216">
                <wp:simplePos x="0" y="0"/>
                <wp:positionH relativeFrom="column">
                  <wp:posOffset>1255171</wp:posOffset>
                </wp:positionH>
                <wp:positionV relativeFrom="paragraph">
                  <wp:posOffset>6985</wp:posOffset>
                </wp:positionV>
                <wp:extent cx="340360" cy="284480"/>
                <wp:effectExtent l="0" t="0" r="21590" b="2032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1AC3" w14:textId="77777777" w:rsidR="007D0EEA" w:rsidRPr="00E94A94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57D6" id="_x0000_s1034" type="#_x0000_t202" style="position:absolute;margin-left:98.85pt;margin-top:.55pt;width:26.8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">
                <v:textbox>
                  <w:txbxContent>
                    <w:p w14:paraId="29781AC3" w14:textId="77777777" w:rsidR="007D0EEA" w:rsidRPr="00E94A94" w:rsidRDefault="007D0EEA" w:rsidP="007D0EEA"/>
                  </w:txbxContent>
                </v:textbox>
                <w10:wrap type="square"/>
              </v:shape>
            </w:pict>
          </mc:Fallback>
        </mc:AlternateContent>
      </w: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SI                     NO</w:t>
      </w:r>
    </w:p>
    <w:p w14:paraId="7490B9D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6F358541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</w:p>
    <w:p w14:paraId="7345F20A" w14:textId="77777777" w:rsidR="007D0EEA" w:rsidRPr="007D0EEA" w:rsidRDefault="007D0EEA" w:rsidP="007D0EEA">
      <w:pPr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7D0EEA">
        <w:rPr>
          <w:rFonts w:ascii="Arial" w:eastAsia="Times New Roman" w:hAnsi="Arial" w:cs="Arial"/>
          <w:sz w:val="20"/>
          <w:szCs w:val="20"/>
          <w:lang w:eastAsia="en-US" w:bidi="ar-SA"/>
        </w:rPr>
        <w:t>Si la respuesta es SI, mencione las 3 ferias más recientes:</w:t>
      </w:r>
    </w:p>
    <w:p w14:paraId="5D636B55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7D0EEA">
        <w:rPr>
          <w:rFonts w:ascii="Times New Roman" w:eastAsia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CA5B90" wp14:editId="5327676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5852795" cy="1152525"/>
                <wp:effectExtent l="0" t="0" r="1460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DBEE" w14:textId="77777777" w:rsidR="007D0EEA" w:rsidRPr="00E94A94" w:rsidRDefault="007D0EEA" w:rsidP="007D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5B90" id="_x0000_s1035" type="#_x0000_t202" style="position:absolute;margin-left:.15pt;margin-top:14.35pt;width:460.85pt;height:9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">
                <v:textbox>
                  <w:txbxContent>
                    <w:p w14:paraId="558EDBEE" w14:textId="77777777" w:rsidR="007D0EEA" w:rsidRPr="00E94A94" w:rsidRDefault="007D0EEA" w:rsidP="007D0EEA"/>
                  </w:txbxContent>
                </v:textbox>
                <w10:wrap type="square"/>
              </v:shape>
            </w:pict>
          </mc:Fallback>
        </mc:AlternateContent>
      </w:r>
    </w:p>
    <w:p w14:paraId="4A1985E7" w14:textId="77777777" w:rsidR="007D0EEA" w:rsidRPr="007D0EEA" w:rsidRDefault="007D0EEA" w:rsidP="007D0EEA">
      <w:pPr>
        <w:rPr>
          <w:rFonts w:ascii="Times New Roman" w:eastAsia="Times New Roman" w:hAnsi="Times New Roman" w:cs="Times New Roman"/>
          <w:sz w:val="17"/>
          <w:lang w:eastAsia="en-US" w:bidi="ar-SA"/>
        </w:rPr>
      </w:pPr>
    </w:p>
    <w:p w14:paraId="41C16C6B" w14:textId="77777777" w:rsidR="00D36D2E" w:rsidRDefault="00D36D2E">
      <w:pPr>
        <w:ind w:left="1585" w:right="1479"/>
        <w:jc w:val="center"/>
        <w:rPr>
          <w:b/>
          <w:sz w:val="24"/>
        </w:rPr>
      </w:pPr>
    </w:p>
    <w:sectPr w:rsidR="00D36D2E">
      <w:pgSz w:w="12240" w:h="15840"/>
      <w:pgMar w:top="1340" w:right="7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30"/>
    <w:multiLevelType w:val="multilevel"/>
    <w:tmpl w:val="5B8EC5B4"/>
    <w:lvl w:ilvl="0">
      <w:start w:val="1"/>
      <w:numFmt w:val="decimal"/>
      <w:lvlText w:val="%1."/>
      <w:lvlJc w:val="left"/>
      <w:pPr>
        <w:ind w:left="688" w:hanging="429"/>
      </w:pPr>
      <w:rPr>
        <w:rFonts w:ascii="Verdana" w:eastAsia="Verdana" w:hAnsi="Verdana" w:cs="Verdana" w:hint="default"/>
        <w:b/>
        <w:bCs/>
        <w:color w:val="00406F"/>
        <w:spacing w:val="-5"/>
        <w:w w:val="100"/>
        <w:sz w:val="24"/>
        <w:szCs w:val="24"/>
        <w:lang w:val="es-CL" w:eastAsia="es-CL" w:bidi="es-CL"/>
      </w:rPr>
    </w:lvl>
    <w:lvl w:ilvl="1">
      <w:start w:val="1"/>
      <w:numFmt w:val="bullet"/>
      <w:lvlText w:val=""/>
      <w:lvlJc w:val="left"/>
      <w:pPr>
        <w:ind w:left="853" w:hanging="853"/>
      </w:pPr>
      <w:rPr>
        <w:rFonts w:ascii="Wingdings" w:hAnsi="Wingdings" w:hint="default"/>
        <w:b/>
        <w:bCs/>
        <w:spacing w:val="-38"/>
        <w:w w:val="100"/>
        <w:lang w:val="es-CL" w:eastAsia="es-CL" w:bidi="es-CL"/>
      </w:rPr>
    </w:lvl>
    <w:lvl w:ilvl="2">
      <w:numFmt w:val="bullet"/>
      <w:lvlText w:val=""/>
      <w:lvlJc w:val="left"/>
      <w:pPr>
        <w:ind w:left="1253" w:hanging="853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3">
      <w:numFmt w:val="bullet"/>
      <w:lvlText w:val="•"/>
      <w:lvlJc w:val="left"/>
      <w:pPr>
        <w:ind w:left="1260" w:hanging="853"/>
      </w:pPr>
      <w:rPr>
        <w:rFonts w:hint="default"/>
        <w:lang w:val="es-CL" w:eastAsia="es-CL" w:bidi="es-CL"/>
      </w:rPr>
    </w:lvl>
    <w:lvl w:ilvl="4">
      <w:numFmt w:val="bullet"/>
      <w:lvlText w:val="•"/>
      <w:lvlJc w:val="left"/>
      <w:pPr>
        <w:ind w:left="2522" w:hanging="853"/>
      </w:pPr>
      <w:rPr>
        <w:rFonts w:hint="default"/>
        <w:lang w:val="es-CL" w:eastAsia="es-CL" w:bidi="es-CL"/>
      </w:rPr>
    </w:lvl>
    <w:lvl w:ilvl="5">
      <w:numFmt w:val="bullet"/>
      <w:lvlText w:val="•"/>
      <w:lvlJc w:val="left"/>
      <w:pPr>
        <w:ind w:left="3785" w:hanging="853"/>
      </w:pPr>
      <w:rPr>
        <w:rFonts w:hint="default"/>
        <w:lang w:val="es-CL" w:eastAsia="es-CL" w:bidi="es-CL"/>
      </w:rPr>
    </w:lvl>
    <w:lvl w:ilvl="6">
      <w:numFmt w:val="bullet"/>
      <w:lvlText w:val="•"/>
      <w:lvlJc w:val="left"/>
      <w:pPr>
        <w:ind w:left="5048" w:hanging="853"/>
      </w:pPr>
      <w:rPr>
        <w:rFonts w:hint="default"/>
        <w:lang w:val="es-CL" w:eastAsia="es-CL" w:bidi="es-CL"/>
      </w:rPr>
    </w:lvl>
    <w:lvl w:ilvl="7">
      <w:numFmt w:val="bullet"/>
      <w:lvlText w:val="•"/>
      <w:lvlJc w:val="left"/>
      <w:pPr>
        <w:ind w:left="6311" w:hanging="853"/>
      </w:pPr>
      <w:rPr>
        <w:rFonts w:hint="default"/>
        <w:lang w:val="es-CL" w:eastAsia="es-CL" w:bidi="es-CL"/>
      </w:rPr>
    </w:lvl>
    <w:lvl w:ilvl="8">
      <w:numFmt w:val="bullet"/>
      <w:lvlText w:val="•"/>
      <w:lvlJc w:val="left"/>
      <w:pPr>
        <w:ind w:left="7574" w:hanging="853"/>
      </w:pPr>
      <w:rPr>
        <w:rFonts w:hint="default"/>
        <w:lang w:val="es-CL" w:eastAsia="es-CL" w:bidi="es-CL"/>
      </w:rPr>
    </w:lvl>
  </w:abstractNum>
  <w:abstractNum w:abstractNumId="1" w15:restartNumberingAfterBreak="0">
    <w:nsid w:val="46C82FF6"/>
    <w:multiLevelType w:val="hybridMultilevel"/>
    <w:tmpl w:val="7ED09618"/>
    <w:lvl w:ilvl="0" w:tplc="340A0015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208"/>
    <w:multiLevelType w:val="hybridMultilevel"/>
    <w:tmpl w:val="0CDEF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2F59"/>
    <w:multiLevelType w:val="hybridMultilevel"/>
    <w:tmpl w:val="87F66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F2"/>
    <w:rsid w:val="00017675"/>
    <w:rsid w:val="00036C15"/>
    <w:rsid w:val="00053851"/>
    <w:rsid w:val="00066F3D"/>
    <w:rsid w:val="00067C31"/>
    <w:rsid w:val="000734F2"/>
    <w:rsid w:val="00084F94"/>
    <w:rsid w:val="00093D19"/>
    <w:rsid w:val="000952A9"/>
    <w:rsid w:val="000C4CC2"/>
    <w:rsid w:val="000C5785"/>
    <w:rsid w:val="000C72DA"/>
    <w:rsid w:val="000D27C2"/>
    <w:rsid w:val="000D38D7"/>
    <w:rsid w:val="000E55B0"/>
    <w:rsid w:val="00104227"/>
    <w:rsid w:val="00104E42"/>
    <w:rsid w:val="00121839"/>
    <w:rsid w:val="00133E7D"/>
    <w:rsid w:val="00146F26"/>
    <w:rsid w:val="00160997"/>
    <w:rsid w:val="001737CF"/>
    <w:rsid w:val="00174248"/>
    <w:rsid w:val="00180391"/>
    <w:rsid w:val="00180696"/>
    <w:rsid w:val="00187D8B"/>
    <w:rsid w:val="00193E7F"/>
    <w:rsid w:val="00196615"/>
    <w:rsid w:val="00197DEC"/>
    <w:rsid w:val="001A17EA"/>
    <w:rsid w:val="001B6A5E"/>
    <w:rsid w:val="001C4C04"/>
    <w:rsid w:val="001D05BD"/>
    <w:rsid w:val="001D5B69"/>
    <w:rsid w:val="001F6512"/>
    <w:rsid w:val="0020093F"/>
    <w:rsid w:val="0020175D"/>
    <w:rsid w:val="00213176"/>
    <w:rsid w:val="00215E52"/>
    <w:rsid w:val="0022350D"/>
    <w:rsid w:val="002320E7"/>
    <w:rsid w:val="00245ADF"/>
    <w:rsid w:val="002460E4"/>
    <w:rsid w:val="002511C3"/>
    <w:rsid w:val="0026134A"/>
    <w:rsid w:val="002639A0"/>
    <w:rsid w:val="00266397"/>
    <w:rsid w:val="00286FFC"/>
    <w:rsid w:val="00287EF9"/>
    <w:rsid w:val="00291685"/>
    <w:rsid w:val="0029786E"/>
    <w:rsid w:val="002A245B"/>
    <w:rsid w:val="002A5C7C"/>
    <w:rsid w:val="002A6F6C"/>
    <w:rsid w:val="002B0597"/>
    <w:rsid w:val="002B50CC"/>
    <w:rsid w:val="002B5210"/>
    <w:rsid w:val="002C4321"/>
    <w:rsid w:val="002D216C"/>
    <w:rsid w:val="002D521F"/>
    <w:rsid w:val="002E713E"/>
    <w:rsid w:val="002E732A"/>
    <w:rsid w:val="002F027A"/>
    <w:rsid w:val="002F14EA"/>
    <w:rsid w:val="00301138"/>
    <w:rsid w:val="00302769"/>
    <w:rsid w:val="0030593E"/>
    <w:rsid w:val="003207C0"/>
    <w:rsid w:val="00331F57"/>
    <w:rsid w:val="0033416A"/>
    <w:rsid w:val="0033505D"/>
    <w:rsid w:val="00337F7A"/>
    <w:rsid w:val="00340153"/>
    <w:rsid w:val="0034538C"/>
    <w:rsid w:val="00347F89"/>
    <w:rsid w:val="003549A4"/>
    <w:rsid w:val="00377C15"/>
    <w:rsid w:val="00382254"/>
    <w:rsid w:val="003944EB"/>
    <w:rsid w:val="00397832"/>
    <w:rsid w:val="003B33A9"/>
    <w:rsid w:val="003C31F9"/>
    <w:rsid w:val="003C6177"/>
    <w:rsid w:val="003D5E14"/>
    <w:rsid w:val="003F317A"/>
    <w:rsid w:val="00401376"/>
    <w:rsid w:val="00402A1A"/>
    <w:rsid w:val="00404200"/>
    <w:rsid w:val="00421121"/>
    <w:rsid w:val="00481DA0"/>
    <w:rsid w:val="004943C7"/>
    <w:rsid w:val="004B2167"/>
    <w:rsid w:val="004E0A78"/>
    <w:rsid w:val="004F24EF"/>
    <w:rsid w:val="00542E30"/>
    <w:rsid w:val="005542E8"/>
    <w:rsid w:val="005738D7"/>
    <w:rsid w:val="005807CB"/>
    <w:rsid w:val="005A3B8C"/>
    <w:rsid w:val="005B1201"/>
    <w:rsid w:val="005B69AB"/>
    <w:rsid w:val="005D789E"/>
    <w:rsid w:val="005F03B9"/>
    <w:rsid w:val="006035B2"/>
    <w:rsid w:val="00625EBB"/>
    <w:rsid w:val="00634CE3"/>
    <w:rsid w:val="00651C5D"/>
    <w:rsid w:val="006565CE"/>
    <w:rsid w:val="00664A74"/>
    <w:rsid w:val="00671B8C"/>
    <w:rsid w:val="00675376"/>
    <w:rsid w:val="006C66F8"/>
    <w:rsid w:val="006D03FB"/>
    <w:rsid w:val="006D3446"/>
    <w:rsid w:val="006D3D37"/>
    <w:rsid w:val="006D59DF"/>
    <w:rsid w:val="0072709F"/>
    <w:rsid w:val="00746C82"/>
    <w:rsid w:val="0075513E"/>
    <w:rsid w:val="00760962"/>
    <w:rsid w:val="007719DC"/>
    <w:rsid w:val="00787DEF"/>
    <w:rsid w:val="00795BA3"/>
    <w:rsid w:val="007C074A"/>
    <w:rsid w:val="007C31EB"/>
    <w:rsid w:val="007C70C7"/>
    <w:rsid w:val="007D0EEA"/>
    <w:rsid w:val="007D4373"/>
    <w:rsid w:val="007F0823"/>
    <w:rsid w:val="00801DD9"/>
    <w:rsid w:val="008076E9"/>
    <w:rsid w:val="00811055"/>
    <w:rsid w:val="00811D51"/>
    <w:rsid w:val="00817B6D"/>
    <w:rsid w:val="008221BD"/>
    <w:rsid w:val="0082220B"/>
    <w:rsid w:val="00824B66"/>
    <w:rsid w:val="00825659"/>
    <w:rsid w:val="00856E13"/>
    <w:rsid w:val="00862B94"/>
    <w:rsid w:val="008637A6"/>
    <w:rsid w:val="00864512"/>
    <w:rsid w:val="00864E81"/>
    <w:rsid w:val="0087405A"/>
    <w:rsid w:val="00875E39"/>
    <w:rsid w:val="008944BE"/>
    <w:rsid w:val="008A58D7"/>
    <w:rsid w:val="008A66E0"/>
    <w:rsid w:val="008A7647"/>
    <w:rsid w:val="008C7D9B"/>
    <w:rsid w:val="008E351B"/>
    <w:rsid w:val="008F1608"/>
    <w:rsid w:val="009142FF"/>
    <w:rsid w:val="009263B3"/>
    <w:rsid w:val="009372BF"/>
    <w:rsid w:val="00956BA3"/>
    <w:rsid w:val="009674DC"/>
    <w:rsid w:val="00970480"/>
    <w:rsid w:val="00986DAD"/>
    <w:rsid w:val="00997149"/>
    <w:rsid w:val="009A541D"/>
    <w:rsid w:val="009A77BC"/>
    <w:rsid w:val="009B03C5"/>
    <w:rsid w:val="009C34E4"/>
    <w:rsid w:val="009C5C6D"/>
    <w:rsid w:val="009C7781"/>
    <w:rsid w:val="009D4B48"/>
    <w:rsid w:val="009E3659"/>
    <w:rsid w:val="009E560B"/>
    <w:rsid w:val="009F3384"/>
    <w:rsid w:val="00A00CCA"/>
    <w:rsid w:val="00A00F79"/>
    <w:rsid w:val="00A037F2"/>
    <w:rsid w:val="00A10FF3"/>
    <w:rsid w:val="00A21ABD"/>
    <w:rsid w:val="00A27F03"/>
    <w:rsid w:val="00A40844"/>
    <w:rsid w:val="00A44017"/>
    <w:rsid w:val="00A45811"/>
    <w:rsid w:val="00A5596A"/>
    <w:rsid w:val="00A618D6"/>
    <w:rsid w:val="00A749B4"/>
    <w:rsid w:val="00A8470F"/>
    <w:rsid w:val="00AB5941"/>
    <w:rsid w:val="00AB5BFF"/>
    <w:rsid w:val="00AC054E"/>
    <w:rsid w:val="00AC320C"/>
    <w:rsid w:val="00AE2113"/>
    <w:rsid w:val="00B003C6"/>
    <w:rsid w:val="00B228C7"/>
    <w:rsid w:val="00B3090B"/>
    <w:rsid w:val="00B332A7"/>
    <w:rsid w:val="00B36686"/>
    <w:rsid w:val="00B57792"/>
    <w:rsid w:val="00B77821"/>
    <w:rsid w:val="00B8162E"/>
    <w:rsid w:val="00B90369"/>
    <w:rsid w:val="00B96D33"/>
    <w:rsid w:val="00BA50B3"/>
    <w:rsid w:val="00BB4399"/>
    <w:rsid w:val="00BB4823"/>
    <w:rsid w:val="00BC166A"/>
    <w:rsid w:val="00BC24A0"/>
    <w:rsid w:val="00BD2AE2"/>
    <w:rsid w:val="00C013A1"/>
    <w:rsid w:val="00C026D6"/>
    <w:rsid w:val="00C40A74"/>
    <w:rsid w:val="00C45B5F"/>
    <w:rsid w:val="00C53AA0"/>
    <w:rsid w:val="00C62540"/>
    <w:rsid w:val="00C6693B"/>
    <w:rsid w:val="00C753D3"/>
    <w:rsid w:val="00C9208B"/>
    <w:rsid w:val="00CA1EF3"/>
    <w:rsid w:val="00CA663E"/>
    <w:rsid w:val="00CC02EE"/>
    <w:rsid w:val="00CC5AD6"/>
    <w:rsid w:val="00CD0828"/>
    <w:rsid w:val="00CE3347"/>
    <w:rsid w:val="00CE4636"/>
    <w:rsid w:val="00D05216"/>
    <w:rsid w:val="00D10797"/>
    <w:rsid w:val="00D16627"/>
    <w:rsid w:val="00D36D2E"/>
    <w:rsid w:val="00D54518"/>
    <w:rsid w:val="00D55F4A"/>
    <w:rsid w:val="00D62179"/>
    <w:rsid w:val="00D66F49"/>
    <w:rsid w:val="00D67F31"/>
    <w:rsid w:val="00D93349"/>
    <w:rsid w:val="00DA00B6"/>
    <w:rsid w:val="00DB09F3"/>
    <w:rsid w:val="00DB5CC9"/>
    <w:rsid w:val="00DB60F7"/>
    <w:rsid w:val="00DF1BF0"/>
    <w:rsid w:val="00DF2076"/>
    <w:rsid w:val="00DF50AC"/>
    <w:rsid w:val="00E032C8"/>
    <w:rsid w:val="00E0423C"/>
    <w:rsid w:val="00E0696C"/>
    <w:rsid w:val="00E210DE"/>
    <w:rsid w:val="00E21FC1"/>
    <w:rsid w:val="00E22BA9"/>
    <w:rsid w:val="00E32A65"/>
    <w:rsid w:val="00E37FC6"/>
    <w:rsid w:val="00E46408"/>
    <w:rsid w:val="00E80B92"/>
    <w:rsid w:val="00E8235B"/>
    <w:rsid w:val="00EB6FE7"/>
    <w:rsid w:val="00EB756D"/>
    <w:rsid w:val="00EB75AD"/>
    <w:rsid w:val="00EB7E1E"/>
    <w:rsid w:val="00EC686A"/>
    <w:rsid w:val="00ED0BA0"/>
    <w:rsid w:val="00EF5DD0"/>
    <w:rsid w:val="00EF65CD"/>
    <w:rsid w:val="00F11A8E"/>
    <w:rsid w:val="00F174E6"/>
    <w:rsid w:val="00F24BDD"/>
    <w:rsid w:val="00F24D14"/>
    <w:rsid w:val="00F33F9A"/>
    <w:rsid w:val="00F359B0"/>
    <w:rsid w:val="00F514A8"/>
    <w:rsid w:val="00F561F8"/>
    <w:rsid w:val="00F622A7"/>
    <w:rsid w:val="00F76E44"/>
    <w:rsid w:val="00F9002B"/>
    <w:rsid w:val="00F95955"/>
    <w:rsid w:val="00FA5AC2"/>
    <w:rsid w:val="00FB45BE"/>
    <w:rsid w:val="00FC1796"/>
    <w:rsid w:val="00FC37D0"/>
    <w:rsid w:val="00FC3F21"/>
    <w:rsid w:val="00FC6A16"/>
    <w:rsid w:val="00FC6C6A"/>
    <w:rsid w:val="00FD53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69AE"/>
  <w15:docId w15:val="{BD961B24-4559-47EE-875B-C6A73CA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7FC6"/>
    <w:rPr>
      <w:rFonts w:ascii="Verdana" w:eastAsia="Verdana" w:hAnsi="Verdana" w:cs="Verdana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600" w:hanging="3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5" w:hanging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0F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F79"/>
    <w:rPr>
      <w:rFonts w:ascii="Segoe UI" w:eastAsia="Verdana" w:hAnsi="Segoe UI" w:cs="Segoe UI"/>
      <w:sz w:val="18"/>
      <w:szCs w:val="18"/>
      <w:lang w:val="es-CL" w:eastAsia="es-CL" w:bidi="es-CL"/>
    </w:rPr>
  </w:style>
  <w:style w:type="table" w:styleId="Tablaconcuadrcula">
    <w:name w:val="Table Grid"/>
    <w:basedOn w:val="Tablanormal"/>
    <w:uiPriority w:val="39"/>
    <w:rsid w:val="007D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Munifrutillar</dc:creator>
  <cp:keywords/>
  <dc:description/>
  <cp:lastModifiedBy>david silva vivar</cp:lastModifiedBy>
  <cp:revision>2</cp:revision>
  <cp:lastPrinted>2019-11-19T12:28:00Z</cp:lastPrinted>
  <dcterms:created xsi:type="dcterms:W3CDTF">2021-11-10T14:31:00Z</dcterms:created>
  <dcterms:modified xsi:type="dcterms:W3CDTF">2021-11-10T14:31:00Z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2018-08-20T00:00:00Z</vt:filetime>
  </property>
</Properties>
</file>